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480F6" w14:textId="77777777" w:rsidR="00D70C59" w:rsidRDefault="00D70C59" w:rsidP="00D70C59">
      <w:pPr>
        <w:jc w:val="center"/>
        <w:rPr>
          <w:rFonts w:ascii="Poppins" w:hAnsi="Poppins" w:cs="Poppins"/>
          <w:b/>
          <w:bCs/>
          <w:color w:val="003629"/>
          <w:sz w:val="36"/>
          <w:szCs w:val="36"/>
        </w:rPr>
      </w:pPr>
    </w:p>
    <w:p w14:paraId="5C64CEC1" w14:textId="703060AD" w:rsidR="00D70C59" w:rsidRDefault="00D70C59" w:rsidP="00D70C59">
      <w:pPr>
        <w:jc w:val="center"/>
        <w:rPr>
          <w:rFonts w:ascii="Poppins" w:hAnsi="Poppins" w:cs="Poppins"/>
          <w:b/>
          <w:bCs/>
          <w:color w:val="003629"/>
          <w:sz w:val="36"/>
          <w:szCs w:val="36"/>
        </w:rPr>
      </w:pPr>
      <w:r>
        <w:rPr>
          <w:rFonts w:ascii="Poppins" w:hAnsi="Poppins" w:cs="Poppins"/>
          <w:b/>
          <w:bCs/>
          <w:color w:val="003629"/>
          <w:sz w:val="36"/>
          <w:szCs w:val="36"/>
        </w:rPr>
        <w:t xml:space="preserve">Job Description  </w:t>
      </w:r>
    </w:p>
    <w:p w14:paraId="1A307437" w14:textId="77777777" w:rsidR="001B5F26" w:rsidRDefault="001B5F26" w:rsidP="001B5F26">
      <w:pPr>
        <w:rPr>
          <w:rFonts w:eastAsia="Times New Roman" w:cstheme="minorHAnsi"/>
          <w:b/>
          <w:bCs/>
          <w:color w:val="5CE259"/>
        </w:rPr>
      </w:pPr>
    </w:p>
    <w:p w14:paraId="0CD3FCA9" w14:textId="77777777" w:rsidR="0028218D" w:rsidRPr="00DE05E0" w:rsidRDefault="0028218D" w:rsidP="001B5F26">
      <w:pPr>
        <w:rPr>
          <w:rFonts w:eastAsia="Times New Roman" w:cstheme="minorHAnsi"/>
          <w:b/>
          <w:bCs/>
          <w:color w:val="003629"/>
        </w:rPr>
      </w:pPr>
    </w:p>
    <w:tbl>
      <w:tblPr>
        <w:tblStyle w:val="TableGrid"/>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3"/>
        <w:gridCol w:w="283"/>
        <w:gridCol w:w="6095"/>
      </w:tblGrid>
      <w:tr w:rsidR="00AB46CD" w:rsidRPr="00F81A8B" w14:paraId="3209C913" w14:textId="77777777" w:rsidTr="2BB4BA99">
        <w:trPr>
          <w:trHeight w:hRule="exact" w:val="567"/>
        </w:trPr>
        <w:tc>
          <w:tcPr>
            <w:tcW w:w="34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3629"/>
            <w:vAlign w:val="center"/>
          </w:tcPr>
          <w:p w14:paraId="2C51F172" w14:textId="77777777" w:rsidR="00AB46CD" w:rsidRPr="00A2289E" w:rsidRDefault="00AB46CD" w:rsidP="00690770">
            <w:pPr>
              <w:pStyle w:val="BodyText"/>
              <w:jc w:val="center"/>
              <w:rPr>
                <w:rFonts w:ascii="Poppins" w:hAnsi="Poppins" w:cs="Poppins"/>
                <w:b/>
                <w:bCs/>
                <w:sz w:val="24"/>
                <w:szCs w:val="24"/>
              </w:rPr>
            </w:pPr>
            <w:bookmarkStart w:id="0" w:name="_Hlk177643327"/>
            <w:r w:rsidRPr="00A2289E">
              <w:rPr>
                <w:rFonts w:ascii="Poppins" w:hAnsi="Poppins" w:cs="Poppins"/>
                <w:b/>
                <w:bCs/>
                <w:sz w:val="24"/>
                <w:szCs w:val="24"/>
              </w:rPr>
              <w:t>JOB TITLE:</w:t>
            </w:r>
          </w:p>
          <w:p w14:paraId="5EA85BCF" w14:textId="77777777" w:rsidR="00AB46CD" w:rsidRPr="00F81A8B" w:rsidRDefault="00AB46CD" w:rsidP="00690770">
            <w:pPr>
              <w:pStyle w:val="BodyText"/>
              <w:jc w:val="center"/>
              <w:rPr>
                <w:rFonts w:asciiTheme="minorHAnsi" w:hAnsiTheme="minorHAnsi"/>
                <w:b/>
                <w:bCs/>
                <w:sz w:val="24"/>
                <w:szCs w:val="24"/>
              </w:rPr>
            </w:pPr>
          </w:p>
        </w:tc>
        <w:tc>
          <w:tcPr>
            <w:tcW w:w="283" w:type="dxa"/>
            <w:tcBorders>
              <w:left w:val="single" w:sz="4" w:space="0" w:color="BFBFBF" w:themeColor="background1" w:themeShade="BF"/>
              <w:right w:val="single" w:sz="4" w:space="0" w:color="BFBFBF" w:themeColor="background1" w:themeShade="BF"/>
            </w:tcBorders>
          </w:tcPr>
          <w:p w14:paraId="7BD6F348" w14:textId="77777777" w:rsidR="00AB46CD" w:rsidRPr="00F81A8B" w:rsidRDefault="00AB46CD" w:rsidP="007F7B47">
            <w:pPr>
              <w:pStyle w:val="BodyText"/>
              <w:jc w:val="center"/>
              <w:rPr>
                <w:rFonts w:asciiTheme="minorHAnsi" w:hAnsiTheme="minorHAnsi" w:cstheme="minorHAnsi"/>
                <w:b/>
                <w:bCs/>
                <w:sz w:val="24"/>
                <w:szCs w:val="24"/>
              </w:rPr>
            </w:pPr>
          </w:p>
        </w:tc>
        <w:tc>
          <w:tcPr>
            <w:tcW w:w="60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3FFE42" w14:textId="01936A82" w:rsidR="00AB46CD" w:rsidRPr="00F81A8B" w:rsidRDefault="1F3CD960" w:rsidP="2BB4BA99">
            <w:pPr>
              <w:pStyle w:val="BodyText"/>
              <w:jc w:val="center"/>
              <w:rPr>
                <w:rFonts w:asciiTheme="minorHAnsi" w:hAnsiTheme="minorHAnsi" w:cstheme="minorBidi"/>
                <w:b/>
                <w:bCs/>
                <w:sz w:val="24"/>
                <w:szCs w:val="24"/>
              </w:rPr>
            </w:pPr>
            <w:r w:rsidRPr="2BB4BA99">
              <w:rPr>
                <w:rFonts w:asciiTheme="minorHAnsi" w:hAnsiTheme="minorHAnsi"/>
                <w:b/>
                <w:bCs/>
                <w:sz w:val="24"/>
                <w:szCs w:val="24"/>
              </w:rPr>
              <w:t>Sales Specialist</w:t>
            </w:r>
            <w:r w:rsidR="000E4F0F" w:rsidRPr="2BB4BA99">
              <w:rPr>
                <w:rFonts w:asciiTheme="minorHAnsi" w:hAnsiTheme="minorHAnsi"/>
                <w:b/>
                <w:bCs/>
                <w:sz w:val="24"/>
                <w:szCs w:val="24"/>
              </w:rPr>
              <w:t xml:space="preserve"> </w:t>
            </w:r>
          </w:p>
        </w:tc>
      </w:tr>
      <w:bookmarkEnd w:id="0"/>
    </w:tbl>
    <w:p w14:paraId="3C739FFE" w14:textId="77777777" w:rsidR="00AB46CD" w:rsidRPr="00F81A8B" w:rsidRDefault="00AB46CD" w:rsidP="00AB46CD">
      <w:pPr>
        <w:pStyle w:val="BodyText"/>
        <w:rPr>
          <w:rFonts w:asciiTheme="minorHAnsi" w:hAnsiTheme="minorHAnsi"/>
          <w:b/>
          <w:bCs/>
          <w:sz w:val="4"/>
          <w:szCs w:val="4"/>
        </w:rPr>
      </w:pPr>
    </w:p>
    <w:tbl>
      <w:tblPr>
        <w:tblStyle w:val="TableGrid"/>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3"/>
        <w:gridCol w:w="283"/>
        <w:gridCol w:w="6095"/>
      </w:tblGrid>
      <w:tr w:rsidR="00AB46CD" w:rsidRPr="00F81A8B" w14:paraId="486700EA" w14:textId="77777777" w:rsidTr="00690770">
        <w:trPr>
          <w:trHeight w:hRule="exact" w:val="567"/>
        </w:trPr>
        <w:tc>
          <w:tcPr>
            <w:tcW w:w="34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3629"/>
            <w:vAlign w:val="center"/>
          </w:tcPr>
          <w:p w14:paraId="7D0FDEE1" w14:textId="77777777" w:rsidR="00AB46CD" w:rsidRPr="00A2289E" w:rsidRDefault="00AB46CD" w:rsidP="00690770">
            <w:pPr>
              <w:pStyle w:val="BodyText"/>
              <w:jc w:val="center"/>
              <w:rPr>
                <w:rFonts w:ascii="Poppins" w:hAnsi="Poppins" w:cs="Poppins"/>
                <w:b/>
                <w:bCs/>
                <w:sz w:val="24"/>
                <w:szCs w:val="24"/>
              </w:rPr>
            </w:pPr>
            <w:r w:rsidRPr="00A2289E">
              <w:rPr>
                <w:rFonts w:ascii="Poppins" w:hAnsi="Poppins" w:cs="Poppins"/>
                <w:b/>
                <w:bCs/>
                <w:sz w:val="24"/>
                <w:szCs w:val="24"/>
              </w:rPr>
              <w:t>DEPARTMENT:</w:t>
            </w:r>
          </w:p>
          <w:p w14:paraId="64E65D0A" w14:textId="77777777" w:rsidR="00AB46CD" w:rsidRPr="00F81A8B" w:rsidRDefault="00AB46CD" w:rsidP="00690770">
            <w:pPr>
              <w:pStyle w:val="BodyText"/>
              <w:jc w:val="center"/>
              <w:rPr>
                <w:rFonts w:asciiTheme="minorHAnsi" w:hAnsiTheme="minorHAnsi"/>
                <w:b/>
                <w:bCs/>
                <w:sz w:val="24"/>
                <w:szCs w:val="24"/>
              </w:rPr>
            </w:pPr>
          </w:p>
        </w:tc>
        <w:tc>
          <w:tcPr>
            <w:tcW w:w="283" w:type="dxa"/>
            <w:tcBorders>
              <w:left w:val="single" w:sz="4" w:space="0" w:color="BFBFBF" w:themeColor="background1" w:themeShade="BF"/>
              <w:right w:val="single" w:sz="4" w:space="0" w:color="BFBFBF" w:themeColor="background1" w:themeShade="BF"/>
            </w:tcBorders>
          </w:tcPr>
          <w:p w14:paraId="748C39D9" w14:textId="77777777" w:rsidR="00AB46CD" w:rsidRPr="00F81A8B" w:rsidRDefault="00AB46CD" w:rsidP="007F7B47">
            <w:pPr>
              <w:pStyle w:val="BodyText"/>
              <w:jc w:val="center"/>
              <w:rPr>
                <w:rFonts w:asciiTheme="minorHAnsi" w:hAnsiTheme="minorHAnsi" w:cstheme="minorHAnsi"/>
                <w:b/>
                <w:bCs/>
                <w:sz w:val="24"/>
                <w:szCs w:val="24"/>
              </w:rPr>
            </w:pPr>
          </w:p>
        </w:tc>
        <w:tc>
          <w:tcPr>
            <w:tcW w:w="60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2942548" w14:textId="5635F38B" w:rsidR="00AB46CD" w:rsidRPr="00F81A8B" w:rsidRDefault="001A6921" w:rsidP="00690770">
            <w:pPr>
              <w:pStyle w:val="BodyText"/>
              <w:jc w:val="center"/>
              <w:rPr>
                <w:rFonts w:asciiTheme="minorHAnsi" w:hAnsiTheme="minorHAnsi"/>
                <w:b/>
                <w:bCs/>
                <w:sz w:val="24"/>
                <w:szCs w:val="24"/>
              </w:rPr>
            </w:pPr>
            <w:r w:rsidRPr="00F81A8B">
              <w:rPr>
                <w:rFonts w:asciiTheme="minorHAnsi" w:hAnsiTheme="minorHAnsi"/>
                <w:b/>
                <w:bCs/>
                <w:sz w:val="24"/>
                <w:szCs w:val="24"/>
              </w:rPr>
              <w:t>Sales</w:t>
            </w:r>
          </w:p>
        </w:tc>
      </w:tr>
    </w:tbl>
    <w:p w14:paraId="329AEEF8" w14:textId="77777777" w:rsidR="00AB46CD" w:rsidRPr="00F81A8B" w:rsidRDefault="00AB46CD" w:rsidP="00AB46CD">
      <w:pPr>
        <w:pStyle w:val="BodyText"/>
        <w:rPr>
          <w:rFonts w:asciiTheme="minorHAnsi" w:hAnsiTheme="minorHAnsi"/>
          <w:b/>
          <w:bCs/>
          <w:sz w:val="4"/>
          <w:szCs w:val="4"/>
        </w:rPr>
      </w:pPr>
    </w:p>
    <w:tbl>
      <w:tblPr>
        <w:tblStyle w:val="TableGrid"/>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3"/>
        <w:gridCol w:w="283"/>
        <w:gridCol w:w="6095"/>
      </w:tblGrid>
      <w:tr w:rsidR="00AB46CD" w:rsidRPr="00F81A8B" w14:paraId="5BF68FEE" w14:textId="77777777" w:rsidTr="2DFDD16B">
        <w:trPr>
          <w:trHeight w:hRule="exact" w:val="567"/>
        </w:trPr>
        <w:tc>
          <w:tcPr>
            <w:tcW w:w="34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3629"/>
            <w:vAlign w:val="center"/>
          </w:tcPr>
          <w:p w14:paraId="16E0E63E" w14:textId="77777777" w:rsidR="00AB46CD" w:rsidRPr="00A2289E" w:rsidRDefault="00AB46CD" w:rsidP="007F7B47">
            <w:pPr>
              <w:pStyle w:val="BodyText"/>
              <w:spacing w:before="3"/>
              <w:jc w:val="center"/>
              <w:rPr>
                <w:rFonts w:ascii="Poppins" w:hAnsi="Poppins" w:cs="Poppins"/>
                <w:b/>
                <w:bCs/>
                <w:sz w:val="24"/>
                <w:szCs w:val="24"/>
              </w:rPr>
            </w:pPr>
            <w:r w:rsidRPr="00A2289E">
              <w:rPr>
                <w:rFonts w:ascii="Poppins" w:hAnsi="Poppins" w:cs="Poppins"/>
                <w:b/>
                <w:bCs/>
                <w:sz w:val="24"/>
                <w:szCs w:val="24"/>
              </w:rPr>
              <w:t>REPORTING TO:</w:t>
            </w:r>
          </w:p>
          <w:p w14:paraId="4CED94FD" w14:textId="77777777" w:rsidR="00AB46CD" w:rsidRPr="00F81A8B" w:rsidRDefault="00AB46CD" w:rsidP="007F7B47">
            <w:pPr>
              <w:pStyle w:val="BodyText"/>
              <w:jc w:val="center"/>
              <w:rPr>
                <w:rFonts w:asciiTheme="minorHAnsi" w:hAnsiTheme="minorHAnsi"/>
                <w:b/>
                <w:bCs/>
                <w:sz w:val="24"/>
                <w:szCs w:val="24"/>
              </w:rPr>
            </w:pPr>
          </w:p>
        </w:tc>
        <w:tc>
          <w:tcPr>
            <w:tcW w:w="283" w:type="dxa"/>
            <w:tcBorders>
              <w:left w:val="single" w:sz="4" w:space="0" w:color="BFBFBF" w:themeColor="background1" w:themeShade="BF"/>
              <w:right w:val="single" w:sz="4" w:space="0" w:color="BFBFBF" w:themeColor="background1" w:themeShade="BF"/>
            </w:tcBorders>
          </w:tcPr>
          <w:p w14:paraId="51799E27" w14:textId="77777777" w:rsidR="00AB46CD" w:rsidRPr="00F81A8B" w:rsidRDefault="00AB46CD" w:rsidP="007F7B47">
            <w:pPr>
              <w:pStyle w:val="BodyText"/>
              <w:jc w:val="center"/>
              <w:rPr>
                <w:rFonts w:asciiTheme="minorHAnsi" w:hAnsiTheme="minorHAnsi" w:cstheme="minorHAnsi"/>
                <w:b/>
                <w:bCs/>
                <w:sz w:val="24"/>
                <w:szCs w:val="24"/>
              </w:rPr>
            </w:pPr>
          </w:p>
        </w:tc>
        <w:tc>
          <w:tcPr>
            <w:tcW w:w="60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1B51BC1" w14:textId="15BBE7B3" w:rsidR="00AB46CD" w:rsidRPr="00F81A8B" w:rsidRDefault="3EC91D08" w:rsidP="2DFDD16B">
            <w:pPr>
              <w:pStyle w:val="BodyText"/>
              <w:jc w:val="center"/>
              <w:rPr>
                <w:rFonts w:asciiTheme="minorHAnsi" w:hAnsiTheme="minorHAnsi"/>
                <w:b/>
                <w:bCs/>
                <w:sz w:val="24"/>
                <w:szCs w:val="24"/>
              </w:rPr>
            </w:pPr>
            <w:r w:rsidRPr="2DFDD16B">
              <w:rPr>
                <w:rFonts w:asciiTheme="minorHAnsi" w:hAnsiTheme="minorHAnsi"/>
                <w:b/>
                <w:bCs/>
                <w:sz w:val="24"/>
                <w:szCs w:val="24"/>
              </w:rPr>
              <w:t>Director of Lending Operations a</w:t>
            </w:r>
            <w:r w:rsidR="4BBD1796" w:rsidRPr="2DFDD16B">
              <w:rPr>
                <w:rFonts w:asciiTheme="minorHAnsi" w:hAnsiTheme="minorHAnsi"/>
                <w:b/>
                <w:bCs/>
                <w:sz w:val="24"/>
                <w:szCs w:val="24"/>
              </w:rPr>
              <w:t xml:space="preserve"> Commercial Strategy</w:t>
            </w:r>
          </w:p>
        </w:tc>
      </w:tr>
    </w:tbl>
    <w:p w14:paraId="1CFC8EFB" w14:textId="77777777" w:rsidR="00AB46CD" w:rsidRPr="00F81A8B" w:rsidRDefault="00AB46CD" w:rsidP="00AB46CD">
      <w:pPr>
        <w:pStyle w:val="BodyText"/>
        <w:rPr>
          <w:rFonts w:asciiTheme="minorHAnsi" w:hAnsiTheme="minorHAnsi"/>
          <w:b/>
          <w:bCs/>
          <w:sz w:val="4"/>
          <w:szCs w:val="4"/>
        </w:rPr>
      </w:pPr>
    </w:p>
    <w:tbl>
      <w:tblPr>
        <w:tblStyle w:val="TableGrid"/>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3"/>
        <w:gridCol w:w="283"/>
        <w:gridCol w:w="6095"/>
      </w:tblGrid>
      <w:tr w:rsidR="00AB46CD" w:rsidRPr="00F81A8B" w14:paraId="66076F92" w14:textId="77777777" w:rsidTr="005D2525">
        <w:trPr>
          <w:trHeight w:hRule="exact" w:val="567"/>
        </w:trPr>
        <w:tc>
          <w:tcPr>
            <w:tcW w:w="34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3629"/>
          </w:tcPr>
          <w:p w14:paraId="1E7FC6C8" w14:textId="77777777" w:rsidR="00AB46CD" w:rsidRPr="00A2289E" w:rsidRDefault="00AB46CD" w:rsidP="005D2525">
            <w:pPr>
              <w:pStyle w:val="BodyText"/>
              <w:spacing w:before="3"/>
              <w:jc w:val="center"/>
              <w:rPr>
                <w:rFonts w:ascii="Poppins" w:hAnsi="Poppins" w:cs="Poppins"/>
                <w:b/>
                <w:bCs/>
                <w:sz w:val="24"/>
                <w:szCs w:val="24"/>
              </w:rPr>
            </w:pPr>
            <w:r w:rsidRPr="00A2289E">
              <w:rPr>
                <w:rFonts w:ascii="Poppins" w:hAnsi="Poppins" w:cs="Poppins"/>
                <w:b/>
                <w:bCs/>
                <w:sz w:val="24"/>
                <w:szCs w:val="24"/>
              </w:rPr>
              <w:t>LOCATION:</w:t>
            </w:r>
          </w:p>
          <w:p w14:paraId="26F9B82E" w14:textId="77777777" w:rsidR="00AB46CD" w:rsidRPr="00F81A8B" w:rsidRDefault="00AB46CD" w:rsidP="005D2525">
            <w:pPr>
              <w:pStyle w:val="BodyText"/>
              <w:jc w:val="center"/>
              <w:rPr>
                <w:rFonts w:asciiTheme="minorHAnsi" w:hAnsiTheme="minorHAnsi" w:cs="Poppins"/>
                <w:b/>
                <w:bCs/>
                <w:sz w:val="24"/>
                <w:szCs w:val="24"/>
              </w:rPr>
            </w:pPr>
          </w:p>
        </w:tc>
        <w:tc>
          <w:tcPr>
            <w:tcW w:w="283" w:type="dxa"/>
            <w:tcBorders>
              <w:left w:val="single" w:sz="4" w:space="0" w:color="BFBFBF" w:themeColor="background1" w:themeShade="BF"/>
              <w:right w:val="single" w:sz="4" w:space="0" w:color="BFBFBF" w:themeColor="background1" w:themeShade="BF"/>
            </w:tcBorders>
          </w:tcPr>
          <w:p w14:paraId="551B882A" w14:textId="77777777" w:rsidR="00AB46CD" w:rsidRPr="00F81A8B" w:rsidRDefault="00AB46CD" w:rsidP="007F7B47">
            <w:pPr>
              <w:pStyle w:val="BodyText"/>
              <w:jc w:val="center"/>
              <w:rPr>
                <w:rFonts w:asciiTheme="minorHAnsi" w:hAnsiTheme="minorHAnsi" w:cstheme="minorHAnsi"/>
                <w:b/>
                <w:bCs/>
                <w:sz w:val="24"/>
                <w:szCs w:val="24"/>
              </w:rPr>
            </w:pPr>
          </w:p>
        </w:tc>
        <w:tc>
          <w:tcPr>
            <w:tcW w:w="60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4389BA" w14:textId="0534DE8B" w:rsidR="00AB46CD" w:rsidRPr="00F81A8B" w:rsidRDefault="00AB46CD" w:rsidP="005D2525">
            <w:pPr>
              <w:pStyle w:val="BodyText"/>
              <w:jc w:val="center"/>
              <w:rPr>
                <w:rFonts w:asciiTheme="minorHAnsi" w:hAnsiTheme="minorHAnsi" w:cstheme="minorHAnsi"/>
                <w:b/>
                <w:bCs/>
                <w:sz w:val="24"/>
                <w:szCs w:val="24"/>
              </w:rPr>
            </w:pPr>
            <w:r w:rsidRPr="00F81A8B">
              <w:rPr>
                <w:rFonts w:asciiTheme="minorHAnsi" w:hAnsiTheme="minorHAnsi"/>
                <w:b/>
                <w:bCs/>
                <w:sz w:val="24"/>
                <w:szCs w:val="24"/>
              </w:rPr>
              <w:t>Office based (hybrid and flexible start/finish times)</w:t>
            </w:r>
          </w:p>
        </w:tc>
      </w:tr>
    </w:tbl>
    <w:p w14:paraId="46502D6C" w14:textId="77777777" w:rsidR="00AB46CD" w:rsidRPr="00F81A8B" w:rsidRDefault="00AB46CD" w:rsidP="00AB46CD">
      <w:pPr>
        <w:pStyle w:val="BodyText"/>
        <w:rPr>
          <w:rFonts w:asciiTheme="minorHAnsi" w:hAnsiTheme="minorHAnsi"/>
          <w:b/>
          <w:bCs/>
          <w:sz w:val="4"/>
          <w:szCs w:val="4"/>
        </w:rPr>
      </w:pPr>
    </w:p>
    <w:tbl>
      <w:tblPr>
        <w:tblStyle w:val="TableGrid"/>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3"/>
        <w:gridCol w:w="283"/>
        <w:gridCol w:w="6095"/>
      </w:tblGrid>
      <w:tr w:rsidR="00AB46CD" w:rsidRPr="00F81A8B" w14:paraId="7FF0343E" w14:textId="77777777" w:rsidTr="005D2525">
        <w:trPr>
          <w:trHeight w:hRule="exact" w:val="567"/>
        </w:trPr>
        <w:tc>
          <w:tcPr>
            <w:tcW w:w="34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3629"/>
          </w:tcPr>
          <w:p w14:paraId="29882E5C" w14:textId="6EC48BD2" w:rsidR="00AB46CD" w:rsidRPr="00F81A8B" w:rsidRDefault="00AB46CD" w:rsidP="005D2525">
            <w:pPr>
              <w:pStyle w:val="BodyText"/>
              <w:spacing w:before="3"/>
              <w:jc w:val="center"/>
              <w:rPr>
                <w:rFonts w:asciiTheme="minorHAnsi" w:hAnsiTheme="minorHAnsi" w:cs="Poppins"/>
                <w:b/>
                <w:bCs/>
                <w:sz w:val="24"/>
                <w:szCs w:val="24"/>
              </w:rPr>
            </w:pPr>
            <w:r w:rsidRPr="00A2289E">
              <w:rPr>
                <w:rFonts w:ascii="Poppins" w:hAnsi="Poppins" w:cs="Poppins"/>
                <w:b/>
                <w:bCs/>
                <w:sz w:val="24"/>
                <w:szCs w:val="24"/>
              </w:rPr>
              <w:t>WORKING HOURS:</w:t>
            </w:r>
          </w:p>
        </w:tc>
        <w:tc>
          <w:tcPr>
            <w:tcW w:w="283" w:type="dxa"/>
            <w:tcBorders>
              <w:left w:val="single" w:sz="4" w:space="0" w:color="BFBFBF" w:themeColor="background1" w:themeShade="BF"/>
              <w:right w:val="single" w:sz="4" w:space="0" w:color="BFBFBF" w:themeColor="background1" w:themeShade="BF"/>
            </w:tcBorders>
          </w:tcPr>
          <w:p w14:paraId="686758BC" w14:textId="77777777" w:rsidR="00AB46CD" w:rsidRPr="00F81A8B" w:rsidRDefault="00AB46CD" w:rsidP="007F7B47">
            <w:pPr>
              <w:pStyle w:val="BodyText"/>
              <w:jc w:val="center"/>
              <w:rPr>
                <w:rFonts w:asciiTheme="minorHAnsi" w:hAnsiTheme="minorHAnsi" w:cstheme="minorHAnsi"/>
                <w:b/>
                <w:bCs/>
                <w:sz w:val="24"/>
                <w:szCs w:val="24"/>
              </w:rPr>
            </w:pPr>
          </w:p>
        </w:tc>
        <w:tc>
          <w:tcPr>
            <w:tcW w:w="60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C411EA" w14:textId="77777777" w:rsidR="00AB46CD" w:rsidRPr="00F81A8B" w:rsidRDefault="00AB46CD" w:rsidP="005D2525">
            <w:pPr>
              <w:pStyle w:val="BodyText"/>
              <w:jc w:val="center"/>
              <w:rPr>
                <w:rFonts w:asciiTheme="minorHAnsi" w:hAnsiTheme="minorHAnsi" w:cstheme="minorHAnsi"/>
                <w:b/>
                <w:bCs/>
                <w:sz w:val="24"/>
                <w:szCs w:val="24"/>
              </w:rPr>
            </w:pPr>
            <w:r w:rsidRPr="00F81A8B">
              <w:rPr>
                <w:rFonts w:asciiTheme="minorHAnsi" w:hAnsiTheme="minorHAnsi"/>
                <w:b/>
                <w:bCs/>
                <w:sz w:val="24"/>
                <w:szCs w:val="24"/>
              </w:rPr>
              <w:t>Full-time</w:t>
            </w:r>
          </w:p>
        </w:tc>
      </w:tr>
    </w:tbl>
    <w:p w14:paraId="3D11207D" w14:textId="77777777" w:rsidR="00AB46CD" w:rsidRPr="00217298" w:rsidRDefault="00AB46CD" w:rsidP="00AB46CD">
      <w:pPr>
        <w:pStyle w:val="BodyText"/>
        <w:spacing w:before="3"/>
        <w:rPr>
          <w:rFonts w:ascii="Montserrat"/>
          <w:sz w:val="12"/>
          <w:szCs w:val="6"/>
        </w:rPr>
      </w:pPr>
    </w:p>
    <w:tbl>
      <w:tblPr>
        <w:tblStyle w:val="TableGrid"/>
        <w:tblW w:w="9781" w:type="dxa"/>
        <w:tblInd w:w="-142" w:type="dxa"/>
        <w:tblLook w:val="04A0" w:firstRow="1" w:lastRow="0" w:firstColumn="1" w:lastColumn="0" w:noHBand="0" w:noVBand="1"/>
      </w:tblPr>
      <w:tblGrid>
        <w:gridCol w:w="9781"/>
      </w:tblGrid>
      <w:tr w:rsidR="00AB46CD" w:rsidRPr="003C1701" w14:paraId="2154C2A5" w14:textId="77777777" w:rsidTr="0B3C7F42">
        <w:trPr>
          <w:trHeight w:hRule="exact" w:val="567"/>
        </w:trPr>
        <w:tc>
          <w:tcPr>
            <w:tcW w:w="97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3629"/>
            <w:vAlign w:val="center"/>
          </w:tcPr>
          <w:p w14:paraId="1E57D78F" w14:textId="77777777" w:rsidR="00AB46CD" w:rsidRPr="00E45499" w:rsidRDefault="00AB46CD" w:rsidP="007F7B47">
            <w:pPr>
              <w:pStyle w:val="BodyText"/>
              <w:rPr>
                <w:rFonts w:ascii="Poppins" w:hAnsi="Poppins" w:cs="Poppins"/>
                <w:b/>
                <w:bCs/>
                <w:sz w:val="24"/>
                <w:szCs w:val="24"/>
              </w:rPr>
            </w:pPr>
            <w:bookmarkStart w:id="1" w:name="_Hlk177738948"/>
            <w:r w:rsidRPr="00E45499">
              <w:rPr>
                <w:rFonts w:ascii="Poppins" w:hAnsi="Poppins" w:cs="Poppins"/>
                <w:b/>
                <w:bCs/>
                <w:sz w:val="24"/>
                <w:szCs w:val="24"/>
              </w:rPr>
              <w:t>WHAT YOU’LL BE DOING:</w:t>
            </w:r>
          </w:p>
          <w:p w14:paraId="2AF55899" w14:textId="77777777" w:rsidR="00AB46CD" w:rsidRPr="003C1701" w:rsidRDefault="00AB46CD" w:rsidP="007F7B47">
            <w:pPr>
              <w:pStyle w:val="BodyText"/>
              <w:rPr>
                <w:rFonts w:ascii="Montserrat"/>
                <w:sz w:val="20"/>
              </w:rPr>
            </w:pPr>
          </w:p>
        </w:tc>
      </w:tr>
      <w:tr w:rsidR="00AB46CD" w:rsidRPr="003C1701" w14:paraId="06195DF9" w14:textId="77777777" w:rsidTr="0B3C7F42">
        <w:tc>
          <w:tcPr>
            <w:tcW w:w="9781"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vAlign w:val="center"/>
          </w:tcPr>
          <w:p w14:paraId="4BBBFE58" w14:textId="77777777" w:rsidR="00AB46CD" w:rsidRPr="00C135EF" w:rsidRDefault="00AB46CD" w:rsidP="007F7B47">
            <w:pPr>
              <w:pStyle w:val="BodyText"/>
              <w:rPr>
                <w:rFonts w:asciiTheme="minorHAnsi"/>
                <w:sz w:val="4"/>
                <w:szCs w:val="4"/>
              </w:rPr>
            </w:pPr>
          </w:p>
        </w:tc>
      </w:tr>
      <w:tr w:rsidR="00AB46CD" w:rsidRPr="00BC4CDE" w14:paraId="11BA8803" w14:textId="77777777" w:rsidTr="0B3C7F42">
        <w:tc>
          <w:tcPr>
            <w:tcW w:w="97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7F392781" w14:textId="4C948EC4" w:rsidR="006B2F3E" w:rsidRPr="005D5161" w:rsidRDefault="006B2F3E" w:rsidP="006B2F3E">
            <w:pPr>
              <w:spacing w:before="139"/>
              <w:ind w:right="186"/>
              <w:rPr>
                <w:rFonts w:cstheme="minorHAnsi"/>
                <w:sz w:val="24"/>
                <w:szCs w:val="24"/>
              </w:rPr>
            </w:pPr>
            <w:r w:rsidRPr="005D5161">
              <w:rPr>
                <w:rFonts w:cstheme="minorHAnsi"/>
                <w:sz w:val="24"/>
                <w:szCs w:val="24"/>
              </w:rPr>
              <w:t xml:space="preserve">As </w:t>
            </w:r>
            <w:r w:rsidRPr="006B2F3E">
              <w:rPr>
                <w:rFonts w:cstheme="minorHAnsi"/>
                <w:sz w:val="24"/>
                <w:szCs w:val="24"/>
              </w:rPr>
              <w:t>Sales Specialist</w:t>
            </w:r>
            <w:r w:rsidRPr="005D5161">
              <w:rPr>
                <w:rFonts w:cstheme="minorHAnsi"/>
                <w:sz w:val="24"/>
                <w:szCs w:val="24"/>
              </w:rPr>
              <w:t xml:space="preserve">, you will have a variety of tasks to complete, supporting the Hope Capital team and third parties.  </w:t>
            </w:r>
          </w:p>
          <w:p w14:paraId="500D36BC" w14:textId="77777777" w:rsidR="00AB46CD" w:rsidRPr="00BC4CDE" w:rsidRDefault="00AB46CD" w:rsidP="007F7B47">
            <w:pPr>
              <w:spacing w:before="139"/>
              <w:ind w:right="186"/>
              <w:rPr>
                <w:b/>
                <w:bCs/>
                <w:color w:val="003629"/>
                <w:sz w:val="24"/>
                <w:szCs w:val="24"/>
              </w:rPr>
            </w:pPr>
            <w:r w:rsidRPr="00BC4CDE">
              <w:rPr>
                <w:b/>
                <w:bCs/>
                <w:color w:val="003629"/>
                <w:sz w:val="24"/>
                <w:szCs w:val="24"/>
              </w:rPr>
              <w:t>Day to day, you will:</w:t>
            </w:r>
          </w:p>
          <w:p w14:paraId="39A5E323" w14:textId="77777777" w:rsidR="000F6C75" w:rsidRPr="000F6C75" w:rsidRDefault="00403F14" w:rsidP="00403F14">
            <w:pPr>
              <w:pStyle w:val="ListParagraph"/>
              <w:numPr>
                <w:ilvl w:val="0"/>
                <w:numId w:val="22"/>
              </w:numPr>
              <w:rPr>
                <w:sz w:val="24"/>
                <w:szCs w:val="24"/>
              </w:rPr>
            </w:pPr>
            <w:r w:rsidRPr="000F6C75">
              <w:rPr>
                <w:rFonts w:eastAsia="Calibri" w:cs="Calibri"/>
                <w:bCs/>
                <w:sz w:val="24"/>
                <w:szCs w:val="24"/>
              </w:rPr>
              <w:t>Execute the business development strategy to deliver the quality and volume of business to exceed target</w:t>
            </w:r>
          </w:p>
          <w:p w14:paraId="2DF74FD5" w14:textId="3A5F2D50" w:rsidR="000F6C75" w:rsidRDefault="00403F14" w:rsidP="00403F14">
            <w:pPr>
              <w:pStyle w:val="ListParagraph"/>
              <w:numPr>
                <w:ilvl w:val="0"/>
                <w:numId w:val="22"/>
              </w:numPr>
              <w:rPr>
                <w:sz w:val="24"/>
                <w:szCs w:val="24"/>
              </w:rPr>
            </w:pPr>
            <w:r w:rsidRPr="000F6C75">
              <w:rPr>
                <w:rFonts w:eastAsia="Calibri" w:cs="Calibri"/>
                <w:bCs/>
                <w:sz w:val="24"/>
                <w:szCs w:val="24"/>
              </w:rPr>
              <w:t>Undertake preliminary assessment of enquiries and gather enough information to make an in-</w:t>
            </w:r>
            <w:r w:rsidR="000F6C75" w:rsidRPr="000F6C75">
              <w:rPr>
                <w:sz w:val="24"/>
                <w:szCs w:val="24"/>
              </w:rPr>
              <w:t>principal</w:t>
            </w:r>
            <w:r w:rsidRPr="000F6C75">
              <w:rPr>
                <w:sz w:val="24"/>
                <w:szCs w:val="24"/>
              </w:rPr>
              <w:t xml:space="preserve"> decision resulting in an application, before progressing the enquiry to the Underwriting team to conduct a full review</w:t>
            </w:r>
          </w:p>
          <w:p w14:paraId="5BD4B527" w14:textId="77777777" w:rsidR="000F6C75" w:rsidRDefault="00403F14" w:rsidP="00403F14">
            <w:pPr>
              <w:pStyle w:val="ListParagraph"/>
              <w:numPr>
                <w:ilvl w:val="0"/>
                <w:numId w:val="22"/>
              </w:numPr>
              <w:rPr>
                <w:sz w:val="24"/>
                <w:szCs w:val="24"/>
              </w:rPr>
            </w:pPr>
            <w:r w:rsidRPr="000F6C75">
              <w:rPr>
                <w:sz w:val="24"/>
                <w:szCs w:val="24"/>
              </w:rPr>
              <w:t>Actively manage loan enquiries from brokers and clients direct, assessing the information provided and undertaking preliminary enquiries to enable indicative terms to be conveyed to the broker/client</w:t>
            </w:r>
          </w:p>
          <w:p w14:paraId="0CBABD2F" w14:textId="4DDF1A83" w:rsidR="000F6C75" w:rsidRDefault="00403F14" w:rsidP="00403F14">
            <w:pPr>
              <w:pStyle w:val="ListParagraph"/>
              <w:numPr>
                <w:ilvl w:val="0"/>
                <w:numId w:val="22"/>
              </w:numPr>
              <w:rPr>
                <w:sz w:val="24"/>
                <w:szCs w:val="24"/>
              </w:rPr>
            </w:pPr>
            <w:r w:rsidRPr="0B3C7F42">
              <w:rPr>
                <w:sz w:val="24"/>
                <w:szCs w:val="24"/>
              </w:rPr>
              <w:t>Implement business and promotional plans in conjunction with the NAM’s/</w:t>
            </w:r>
            <w:r w:rsidR="10C9E778" w:rsidRPr="0B3C7F42">
              <w:rPr>
                <w:sz w:val="24"/>
                <w:szCs w:val="24"/>
              </w:rPr>
              <w:t>Director of Lending Operations a Commercial Strategy</w:t>
            </w:r>
            <w:r w:rsidRPr="0B3C7F42">
              <w:rPr>
                <w:sz w:val="24"/>
                <w:szCs w:val="24"/>
              </w:rPr>
              <w:t xml:space="preserve"> to maximise results</w:t>
            </w:r>
          </w:p>
          <w:p w14:paraId="50059865" w14:textId="77777777" w:rsidR="000F6C75" w:rsidRDefault="00403F14" w:rsidP="00403F14">
            <w:pPr>
              <w:pStyle w:val="ListParagraph"/>
              <w:numPr>
                <w:ilvl w:val="0"/>
                <w:numId w:val="22"/>
              </w:numPr>
              <w:rPr>
                <w:sz w:val="24"/>
                <w:szCs w:val="24"/>
              </w:rPr>
            </w:pPr>
            <w:r w:rsidRPr="000F6C75">
              <w:rPr>
                <w:sz w:val="24"/>
                <w:szCs w:val="24"/>
              </w:rPr>
              <w:t xml:space="preserve">Ensure consistent delivery of customer experience and level of service, clearly setting out expectations of what can and cannot be achieved in designated timeframes </w:t>
            </w:r>
          </w:p>
          <w:p w14:paraId="52CC21BF" w14:textId="77777777" w:rsidR="000F6C75" w:rsidRDefault="00403F14" w:rsidP="00403F14">
            <w:pPr>
              <w:pStyle w:val="ListParagraph"/>
              <w:numPr>
                <w:ilvl w:val="0"/>
                <w:numId w:val="22"/>
              </w:numPr>
              <w:rPr>
                <w:sz w:val="24"/>
                <w:szCs w:val="24"/>
              </w:rPr>
            </w:pPr>
            <w:r w:rsidRPr="000F6C75">
              <w:rPr>
                <w:sz w:val="24"/>
                <w:szCs w:val="24"/>
              </w:rPr>
              <w:t xml:space="preserve">Use market and competitor knowledge plus customer feedback to identify new opportunities and identify USPs </w:t>
            </w:r>
          </w:p>
          <w:p w14:paraId="55F717F0" w14:textId="77777777" w:rsidR="00DE1AB4" w:rsidRDefault="00403F14" w:rsidP="00403F14">
            <w:pPr>
              <w:pStyle w:val="ListParagraph"/>
              <w:numPr>
                <w:ilvl w:val="0"/>
                <w:numId w:val="22"/>
              </w:numPr>
              <w:rPr>
                <w:sz w:val="24"/>
                <w:szCs w:val="24"/>
              </w:rPr>
            </w:pPr>
            <w:r w:rsidRPr="00DE1AB4">
              <w:rPr>
                <w:sz w:val="24"/>
                <w:szCs w:val="24"/>
              </w:rPr>
              <w:t xml:space="preserve">Assist design, development and modification of processes and product offerings to best fit customer requirements / gaps in the market on a continuous basis </w:t>
            </w:r>
          </w:p>
          <w:p w14:paraId="07FAEAF2" w14:textId="77777777" w:rsidR="00DE1AB4" w:rsidRDefault="00403F14" w:rsidP="00403F14">
            <w:pPr>
              <w:pStyle w:val="ListParagraph"/>
              <w:numPr>
                <w:ilvl w:val="0"/>
                <w:numId w:val="22"/>
              </w:numPr>
              <w:rPr>
                <w:sz w:val="24"/>
                <w:szCs w:val="24"/>
              </w:rPr>
            </w:pPr>
            <w:r w:rsidRPr="00DE1AB4">
              <w:rPr>
                <w:sz w:val="24"/>
                <w:szCs w:val="24"/>
              </w:rPr>
              <w:t xml:space="preserve">Provide regular competitor feedback </w:t>
            </w:r>
          </w:p>
          <w:p w14:paraId="595FDF07" w14:textId="4A38063E" w:rsidR="00DE1AB4" w:rsidRDefault="00403F14" w:rsidP="00403F14">
            <w:pPr>
              <w:pStyle w:val="ListParagraph"/>
              <w:numPr>
                <w:ilvl w:val="0"/>
                <w:numId w:val="22"/>
              </w:numPr>
              <w:rPr>
                <w:sz w:val="24"/>
                <w:szCs w:val="24"/>
              </w:rPr>
            </w:pPr>
            <w:r w:rsidRPr="0B3C7F42">
              <w:rPr>
                <w:sz w:val="24"/>
                <w:szCs w:val="24"/>
              </w:rPr>
              <w:t xml:space="preserve">Assist the </w:t>
            </w:r>
            <w:r w:rsidR="10C9E778" w:rsidRPr="0B3C7F42">
              <w:rPr>
                <w:sz w:val="24"/>
                <w:szCs w:val="24"/>
              </w:rPr>
              <w:t>Director of Lending Operations a Commercial Strategy</w:t>
            </w:r>
            <w:r w:rsidRPr="0B3C7F42">
              <w:rPr>
                <w:sz w:val="24"/>
                <w:szCs w:val="24"/>
              </w:rPr>
              <w:t xml:space="preserve"> as appropriate with any additional responsibilities required to support the wider team when required</w:t>
            </w:r>
          </w:p>
          <w:p w14:paraId="3E6B67C4" w14:textId="77777777" w:rsidR="00DE1AB4" w:rsidRDefault="00403F14" w:rsidP="00403F14">
            <w:pPr>
              <w:pStyle w:val="ListParagraph"/>
              <w:numPr>
                <w:ilvl w:val="0"/>
                <w:numId w:val="22"/>
              </w:numPr>
              <w:rPr>
                <w:sz w:val="24"/>
                <w:szCs w:val="24"/>
              </w:rPr>
            </w:pPr>
            <w:r w:rsidRPr="00DE1AB4">
              <w:rPr>
                <w:sz w:val="24"/>
                <w:szCs w:val="24"/>
              </w:rPr>
              <w:t>Ensure accurate and up to date records are maintained on the CRM system</w:t>
            </w:r>
          </w:p>
          <w:p w14:paraId="1402E22C" w14:textId="77777777" w:rsidR="00DE1AB4" w:rsidRDefault="00403F14" w:rsidP="00403F14">
            <w:pPr>
              <w:pStyle w:val="ListParagraph"/>
              <w:numPr>
                <w:ilvl w:val="0"/>
                <w:numId w:val="22"/>
              </w:numPr>
              <w:rPr>
                <w:sz w:val="24"/>
                <w:szCs w:val="24"/>
              </w:rPr>
            </w:pPr>
            <w:r w:rsidRPr="00DE1AB4">
              <w:rPr>
                <w:sz w:val="24"/>
                <w:szCs w:val="24"/>
              </w:rPr>
              <w:t>Build relationships with intermediaries, both new and existing by maintaining an agreed number of calls per month, proactively contacting prospects to promote the services of Hope Capital and win new business</w:t>
            </w:r>
          </w:p>
          <w:p w14:paraId="77DA82C6" w14:textId="77777777" w:rsidR="00DE1AB4" w:rsidRDefault="00403F14" w:rsidP="00403F14">
            <w:pPr>
              <w:pStyle w:val="ListParagraph"/>
              <w:numPr>
                <w:ilvl w:val="0"/>
                <w:numId w:val="22"/>
              </w:numPr>
              <w:rPr>
                <w:sz w:val="24"/>
                <w:szCs w:val="24"/>
              </w:rPr>
            </w:pPr>
            <w:r w:rsidRPr="00DE1AB4">
              <w:rPr>
                <w:sz w:val="24"/>
                <w:szCs w:val="24"/>
              </w:rPr>
              <w:lastRenderedPageBreak/>
              <w:t>Develop new business across different product offerings and handling all stakeholder relationships where appropriate</w:t>
            </w:r>
          </w:p>
          <w:p w14:paraId="449CB3BC" w14:textId="77777777" w:rsidR="00DE1AB4" w:rsidRDefault="00403F14" w:rsidP="00403F14">
            <w:pPr>
              <w:pStyle w:val="ListParagraph"/>
              <w:numPr>
                <w:ilvl w:val="0"/>
                <w:numId w:val="22"/>
              </w:numPr>
              <w:rPr>
                <w:sz w:val="24"/>
                <w:szCs w:val="24"/>
              </w:rPr>
            </w:pPr>
            <w:r w:rsidRPr="00DE1AB4">
              <w:rPr>
                <w:sz w:val="24"/>
                <w:szCs w:val="24"/>
              </w:rPr>
              <w:t>Work closely with the underwriting department to ensure an exceptional customer experience through to loan completion</w:t>
            </w:r>
          </w:p>
          <w:p w14:paraId="66008E15" w14:textId="77777777" w:rsidR="006560E3" w:rsidRDefault="00403F14" w:rsidP="00403F14">
            <w:pPr>
              <w:pStyle w:val="ListParagraph"/>
              <w:numPr>
                <w:ilvl w:val="0"/>
                <w:numId w:val="22"/>
              </w:numPr>
              <w:rPr>
                <w:sz w:val="24"/>
                <w:szCs w:val="24"/>
              </w:rPr>
            </w:pPr>
            <w:r w:rsidRPr="006560E3">
              <w:rPr>
                <w:sz w:val="24"/>
                <w:szCs w:val="24"/>
              </w:rPr>
              <w:t>Work closely with the post-completions department to ensure broker and borrower experience is seamless with the view of winning repeat business</w:t>
            </w:r>
          </w:p>
          <w:p w14:paraId="1B907C3E" w14:textId="2DB399BC" w:rsidR="006560E3" w:rsidRDefault="00403F14" w:rsidP="00403F14">
            <w:pPr>
              <w:pStyle w:val="ListParagraph"/>
              <w:numPr>
                <w:ilvl w:val="0"/>
                <w:numId w:val="22"/>
              </w:numPr>
              <w:rPr>
                <w:sz w:val="24"/>
                <w:szCs w:val="24"/>
              </w:rPr>
            </w:pPr>
            <w:r w:rsidRPr="0B3C7F42">
              <w:rPr>
                <w:sz w:val="24"/>
                <w:szCs w:val="24"/>
              </w:rPr>
              <w:t xml:space="preserve">Provide support to the </w:t>
            </w:r>
            <w:r w:rsidR="10C9E778" w:rsidRPr="0B3C7F42">
              <w:rPr>
                <w:sz w:val="24"/>
                <w:szCs w:val="24"/>
              </w:rPr>
              <w:t>Director of Lending Operations a Commercial Strategy</w:t>
            </w:r>
            <w:r w:rsidRPr="0B3C7F42">
              <w:rPr>
                <w:sz w:val="24"/>
                <w:szCs w:val="24"/>
              </w:rPr>
              <w:t xml:space="preserve">/National Account </w:t>
            </w:r>
            <w:r w:rsidR="00D61027" w:rsidRPr="0B3C7F42">
              <w:rPr>
                <w:sz w:val="24"/>
                <w:szCs w:val="24"/>
              </w:rPr>
              <w:t>M</w:t>
            </w:r>
            <w:r w:rsidRPr="0B3C7F42">
              <w:rPr>
                <w:sz w:val="24"/>
                <w:szCs w:val="24"/>
              </w:rPr>
              <w:t>anagers by attending meetings/exhibitions as and when required to represent the brand and further build on existing relationships and cultivate new ones. Handing these relationships off to the NAM’s as and when appropriate or alternatively managing this personally depending on the dynamics of the account</w:t>
            </w:r>
          </w:p>
          <w:p w14:paraId="75D88006" w14:textId="58FA1B1D" w:rsidR="00AB46CD" w:rsidRPr="00D61027" w:rsidRDefault="00403F14" w:rsidP="006560E3">
            <w:pPr>
              <w:pStyle w:val="ListParagraph"/>
              <w:numPr>
                <w:ilvl w:val="0"/>
                <w:numId w:val="22"/>
              </w:numPr>
              <w:rPr>
                <w:rFonts w:ascii="Montserrat"/>
                <w:sz w:val="24"/>
                <w:szCs w:val="24"/>
              </w:rPr>
            </w:pPr>
            <w:r w:rsidRPr="006560E3">
              <w:rPr>
                <w:sz w:val="24"/>
                <w:szCs w:val="24"/>
              </w:rPr>
              <w:t xml:space="preserve">Providing 121 support, training and assistance to other team members in </w:t>
            </w:r>
            <w:r w:rsidR="00D61027">
              <w:rPr>
                <w:sz w:val="24"/>
                <w:szCs w:val="24"/>
              </w:rPr>
              <w:t>s</w:t>
            </w:r>
            <w:r w:rsidRPr="006560E3">
              <w:rPr>
                <w:sz w:val="24"/>
                <w:szCs w:val="24"/>
              </w:rPr>
              <w:t>ales and the wider business always acting as an advocate for Hope Capital</w:t>
            </w:r>
          </w:p>
          <w:p w14:paraId="79E6438E" w14:textId="7C19DFAA" w:rsidR="00D61027" w:rsidRPr="00BC4CDE" w:rsidRDefault="00D61027" w:rsidP="00D61027">
            <w:pPr>
              <w:pStyle w:val="ListParagraph"/>
              <w:ind w:left="360"/>
              <w:rPr>
                <w:rFonts w:ascii="Montserrat"/>
                <w:sz w:val="24"/>
                <w:szCs w:val="24"/>
              </w:rPr>
            </w:pPr>
          </w:p>
        </w:tc>
      </w:tr>
      <w:bookmarkEnd w:id="1"/>
    </w:tbl>
    <w:p w14:paraId="3C00A472" w14:textId="77777777" w:rsidR="00AB46CD" w:rsidRDefault="00AB46CD" w:rsidP="00AB46CD">
      <w:pPr>
        <w:pStyle w:val="BodyText"/>
        <w:spacing w:before="3"/>
        <w:rPr>
          <w:rFonts w:ascii="Montserrat-SemiBold" w:hAnsi="Montserrat-SemiBold"/>
          <w:b/>
          <w:color w:val="000000"/>
          <w:sz w:val="12"/>
          <w:szCs w:val="12"/>
        </w:rPr>
      </w:pPr>
    </w:p>
    <w:tbl>
      <w:tblPr>
        <w:tblStyle w:val="TableGrid"/>
        <w:tblW w:w="9781" w:type="dxa"/>
        <w:tblInd w:w="-142" w:type="dxa"/>
        <w:tblLook w:val="04A0" w:firstRow="1" w:lastRow="0" w:firstColumn="1" w:lastColumn="0" w:noHBand="0" w:noVBand="1"/>
      </w:tblPr>
      <w:tblGrid>
        <w:gridCol w:w="9781"/>
      </w:tblGrid>
      <w:tr w:rsidR="00AB46CD" w:rsidRPr="003C1701" w14:paraId="183D91B2" w14:textId="77777777" w:rsidTr="26DA42BD">
        <w:trPr>
          <w:trHeight w:hRule="exact" w:val="567"/>
        </w:trPr>
        <w:tc>
          <w:tcPr>
            <w:tcW w:w="97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3629"/>
          </w:tcPr>
          <w:p w14:paraId="021FC7B8" w14:textId="04EF927A" w:rsidR="00AB46CD" w:rsidRPr="003C1701" w:rsidRDefault="00AB46CD" w:rsidP="00292007">
            <w:pPr>
              <w:pStyle w:val="BodyText"/>
              <w:rPr>
                <w:rFonts w:ascii="Montserrat"/>
                <w:sz w:val="20"/>
              </w:rPr>
            </w:pPr>
            <w:r w:rsidRPr="00E45499">
              <w:rPr>
                <w:rFonts w:ascii="Poppins" w:hAnsi="Poppins" w:cs="Poppins"/>
                <w:b/>
                <w:bCs/>
                <w:sz w:val="24"/>
                <w:szCs w:val="24"/>
              </w:rPr>
              <w:t>ABOUT THE ROLE:</w:t>
            </w:r>
          </w:p>
        </w:tc>
      </w:tr>
      <w:tr w:rsidR="00AB46CD" w:rsidRPr="003C1701" w14:paraId="000358B8" w14:textId="77777777" w:rsidTr="26DA42BD">
        <w:tc>
          <w:tcPr>
            <w:tcW w:w="9781"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vAlign w:val="center"/>
          </w:tcPr>
          <w:p w14:paraId="0D0B27D2" w14:textId="77777777" w:rsidR="00AB46CD" w:rsidRPr="00C135EF" w:rsidRDefault="00AB46CD" w:rsidP="007F7B47">
            <w:pPr>
              <w:pStyle w:val="BodyText"/>
              <w:rPr>
                <w:rFonts w:asciiTheme="minorHAnsi"/>
                <w:sz w:val="4"/>
                <w:szCs w:val="4"/>
              </w:rPr>
            </w:pPr>
          </w:p>
        </w:tc>
      </w:tr>
      <w:tr w:rsidR="00AB46CD" w:rsidRPr="003C1701" w14:paraId="12E521ED" w14:textId="77777777" w:rsidTr="26DA42BD">
        <w:tc>
          <w:tcPr>
            <w:tcW w:w="97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1B6F2B84" w14:textId="3E83096B" w:rsidR="001941A5" w:rsidRPr="0026402F" w:rsidRDefault="6B8B5837" w:rsidP="26DA42BD">
            <w:pPr>
              <w:rPr>
                <w:sz w:val="24"/>
                <w:szCs w:val="24"/>
                <w:lang w:val="en-GB"/>
              </w:rPr>
            </w:pPr>
            <w:r w:rsidRPr="26DA42BD">
              <w:rPr>
                <w:sz w:val="24"/>
                <w:szCs w:val="24"/>
              </w:rPr>
              <w:t>Maintain and develop strong broker relationships by proactively contacting new and existing finance brokers to promote the Hope Capital proposition with the aim of winning new business and being the first point of contact for all new enquiries received into the office. Undertake preliminary assessment of enquiries and gather enough information to draft an agreement in principle before progressing the enquiry to the underwriting team to conduct a full review.</w:t>
            </w:r>
          </w:p>
        </w:tc>
      </w:tr>
    </w:tbl>
    <w:p w14:paraId="7B534085" w14:textId="77777777" w:rsidR="00AB46CD" w:rsidRPr="00217298" w:rsidRDefault="00AB46CD" w:rsidP="00AB46CD">
      <w:pPr>
        <w:pStyle w:val="BodyText"/>
        <w:spacing w:before="3"/>
        <w:rPr>
          <w:rFonts w:ascii="Montserrat-SemiBold" w:hAnsi="Montserrat-SemiBold"/>
          <w:b/>
          <w:color w:val="000000"/>
          <w:sz w:val="12"/>
          <w:szCs w:val="12"/>
        </w:rPr>
      </w:pPr>
    </w:p>
    <w:tbl>
      <w:tblPr>
        <w:tblStyle w:val="TableGrid"/>
        <w:tblW w:w="9781" w:type="dxa"/>
        <w:tblInd w:w="-142" w:type="dxa"/>
        <w:tblLook w:val="04A0" w:firstRow="1" w:lastRow="0" w:firstColumn="1" w:lastColumn="0" w:noHBand="0" w:noVBand="1"/>
      </w:tblPr>
      <w:tblGrid>
        <w:gridCol w:w="9781"/>
      </w:tblGrid>
      <w:tr w:rsidR="00AB46CD" w:rsidRPr="003C1701" w14:paraId="45A2C402" w14:textId="77777777" w:rsidTr="00E45499">
        <w:trPr>
          <w:trHeight w:hRule="exact" w:val="567"/>
        </w:trPr>
        <w:tc>
          <w:tcPr>
            <w:tcW w:w="97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3629"/>
          </w:tcPr>
          <w:p w14:paraId="471682BF" w14:textId="2D020ECA" w:rsidR="00AB46CD" w:rsidRPr="003C1701" w:rsidRDefault="00AB46CD" w:rsidP="00E45499">
            <w:pPr>
              <w:pStyle w:val="BodyText"/>
              <w:rPr>
                <w:rFonts w:ascii="Montserrat"/>
                <w:sz w:val="20"/>
              </w:rPr>
            </w:pPr>
            <w:r w:rsidRPr="00E45499">
              <w:rPr>
                <w:rFonts w:ascii="Poppins" w:hAnsi="Poppins" w:cs="Poppins"/>
                <w:b/>
                <w:bCs/>
                <w:sz w:val="24"/>
                <w:szCs w:val="24"/>
              </w:rPr>
              <w:t>NICE TO HAVE:</w:t>
            </w:r>
          </w:p>
        </w:tc>
      </w:tr>
      <w:tr w:rsidR="00AB46CD" w:rsidRPr="003C1701" w14:paraId="78C7BEEB" w14:textId="77777777" w:rsidTr="007F7B47">
        <w:tc>
          <w:tcPr>
            <w:tcW w:w="9781"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vAlign w:val="center"/>
          </w:tcPr>
          <w:p w14:paraId="10466CC7" w14:textId="77777777" w:rsidR="00AB46CD" w:rsidRPr="00C135EF" w:rsidRDefault="00AB46CD" w:rsidP="007F7B47">
            <w:pPr>
              <w:pStyle w:val="BodyText"/>
              <w:rPr>
                <w:rFonts w:asciiTheme="minorHAnsi"/>
                <w:sz w:val="4"/>
                <w:szCs w:val="4"/>
              </w:rPr>
            </w:pPr>
          </w:p>
        </w:tc>
      </w:tr>
      <w:tr w:rsidR="00AB46CD" w:rsidRPr="003C1701" w14:paraId="319FCB82" w14:textId="77777777" w:rsidTr="007F7B47">
        <w:tc>
          <w:tcPr>
            <w:tcW w:w="97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06FB9082" w14:textId="77777777" w:rsidR="008E15D0" w:rsidRPr="005D5161" w:rsidRDefault="008E15D0" w:rsidP="008E15D0">
            <w:pPr>
              <w:pStyle w:val="NoSpacing"/>
              <w:numPr>
                <w:ilvl w:val="0"/>
                <w:numId w:val="19"/>
              </w:numPr>
              <w:rPr>
                <w:rFonts w:asciiTheme="minorHAnsi" w:hAnsiTheme="minorHAnsi" w:cstheme="minorHAnsi"/>
                <w:sz w:val="24"/>
                <w:szCs w:val="24"/>
              </w:rPr>
            </w:pPr>
            <w:r w:rsidRPr="005D5161">
              <w:rPr>
                <w:rFonts w:asciiTheme="minorHAnsi" w:hAnsiTheme="minorHAnsi" w:cstheme="minorHAnsi"/>
                <w:sz w:val="24"/>
                <w:szCs w:val="24"/>
              </w:rPr>
              <w:t>Experience within financial services</w:t>
            </w:r>
          </w:p>
          <w:p w14:paraId="7BE3751C" w14:textId="77777777" w:rsidR="008E15D0" w:rsidRPr="005D5161" w:rsidRDefault="008E15D0" w:rsidP="008E15D0">
            <w:pPr>
              <w:pStyle w:val="NoSpacing"/>
              <w:numPr>
                <w:ilvl w:val="0"/>
                <w:numId w:val="19"/>
              </w:numPr>
              <w:rPr>
                <w:rFonts w:asciiTheme="minorHAnsi" w:hAnsiTheme="minorHAnsi" w:cstheme="minorHAnsi"/>
                <w:sz w:val="24"/>
                <w:szCs w:val="24"/>
              </w:rPr>
            </w:pPr>
            <w:r w:rsidRPr="005D5161">
              <w:rPr>
                <w:rFonts w:asciiTheme="minorHAnsi" w:hAnsiTheme="minorHAnsi" w:cstheme="minorHAnsi"/>
                <w:sz w:val="24"/>
                <w:szCs w:val="24"/>
              </w:rPr>
              <w:t>Willing to learn and upskill in a fast-paced environment</w:t>
            </w:r>
          </w:p>
          <w:p w14:paraId="6010A19D" w14:textId="77777777" w:rsidR="008E15D0" w:rsidRPr="005D5161" w:rsidRDefault="008E15D0" w:rsidP="008E15D0">
            <w:pPr>
              <w:pStyle w:val="NoSpacing"/>
              <w:numPr>
                <w:ilvl w:val="0"/>
                <w:numId w:val="19"/>
              </w:numPr>
              <w:rPr>
                <w:rFonts w:asciiTheme="minorHAnsi" w:hAnsiTheme="minorHAnsi" w:cstheme="minorHAnsi"/>
                <w:sz w:val="24"/>
                <w:szCs w:val="24"/>
              </w:rPr>
            </w:pPr>
            <w:r w:rsidRPr="005D5161">
              <w:rPr>
                <w:rFonts w:asciiTheme="minorHAnsi" w:hAnsiTheme="minorHAnsi" w:cstheme="minorHAnsi"/>
                <w:sz w:val="24"/>
                <w:szCs w:val="24"/>
              </w:rPr>
              <w:t>Relationship management skills</w:t>
            </w:r>
          </w:p>
          <w:p w14:paraId="358104BE" w14:textId="7914FA58" w:rsidR="00AB46CD" w:rsidRPr="003C1701" w:rsidRDefault="008E15D0" w:rsidP="008E15D0">
            <w:pPr>
              <w:pStyle w:val="NoSpacing"/>
              <w:numPr>
                <w:ilvl w:val="0"/>
                <w:numId w:val="19"/>
              </w:numPr>
              <w:rPr>
                <w:rFonts w:ascii="Montserrat"/>
                <w:sz w:val="20"/>
              </w:rPr>
            </w:pPr>
            <w:r w:rsidRPr="005D5161">
              <w:rPr>
                <w:rFonts w:asciiTheme="minorHAnsi" w:hAnsiTheme="minorHAnsi" w:cstheme="minorHAnsi"/>
                <w:sz w:val="24"/>
                <w:szCs w:val="24"/>
              </w:rPr>
              <w:t>Previous experience in a fast-moving finance company within the regulated or unregulated business environment</w:t>
            </w:r>
          </w:p>
        </w:tc>
      </w:tr>
    </w:tbl>
    <w:p w14:paraId="5A4F15F0" w14:textId="77777777" w:rsidR="00AB46CD" w:rsidRPr="00C135EF" w:rsidRDefault="00AB46CD" w:rsidP="00AB46CD">
      <w:pPr>
        <w:pStyle w:val="BodyText"/>
        <w:spacing w:before="3"/>
        <w:rPr>
          <w:rFonts w:ascii="Montserrat-SemiBold" w:hAnsi="Montserrat-SemiBold"/>
          <w:b/>
          <w:color w:val="000000"/>
          <w:sz w:val="12"/>
          <w:szCs w:val="12"/>
        </w:rPr>
      </w:pPr>
    </w:p>
    <w:tbl>
      <w:tblPr>
        <w:tblStyle w:val="TableGrid"/>
        <w:tblW w:w="9781" w:type="dxa"/>
        <w:tblInd w:w="-142" w:type="dxa"/>
        <w:tblLook w:val="04A0" w:firstRow="1" w:lastRow="0" w:firstColumn="1" w:lastColumn="0" w:noHBand="0" w:noVBand="1"/>
      </w:tblPr>
      <w:tblGrid>
        <w:gridCol w:w="9781"/>
      </w:tblGrid>
      <w:tr w:rsidR="00AB46CD" w:rsidRPr="003C1701" w14:paraId="744B8FCC" w14:textId="77777777" w:rsidTr="00815862">
        <w:trPr>
          <w:trHeight w:hRule="exact" w:val="567"/>
        </w:trPr>
        <w:tc>
          <w:tcPr>
            <w:tcW w:w="97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3629"/>
          </w:tcPr>
          <w:p w14:paraId="09DCBD01" w14:textId="335DA2AD" w:rsidR="00AB46CD" w:rsidRPr="003C1701" w:rsidRDefault="00AB46CD" w:rsidP="00225553">
            <w:pPr>
              <w:pStyle w:val="BodyText"/>
              <w:rPr>
                <w:rFonts w:ascii="Montserrat"/>
                <w:sz w:val="20"/>
              </w:rPr>
            </w:pPr>
            <w:r w:rsidRPr="00815862">
              <w:rPr>
                <w:rFonts w:ascii="Poppins" w:hAnsi="Poppins" w:cs="Poppins"/>
                <w:b/>
                <w:bCs/>
                <w:sz w:val="24"/>
                <w:szCs w:val="24"/>
              </w:rPr>
              <w:t>WHAT WE EXPECT:</w:t>
            </w:r>
          </w:p>
        </w:tc>
      </w:tr>
      <w:tr w:rsidR="00AB46CD" w:rsidRPr="003C1701" w14:paraId="3BB591D8" w14:textId="77777777" w:rsidTr="007F7B47">
        <w:tc>
          <w:tcPr>
            <w:tcW w:w="9781"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vAlign w:val="center"/>
          </w:tcPr>
          <w:p w14:paraId="11D88D68" w14:textId="77777777" w:rsidR="00AB46CD" w:rsidRPr="00C135EF" w:rsidRDefault="00AB46CD" w:rsidP="007F7B47">
            <w:pPr>
              <w:pStyle w:val="BodyText"/>
              <w:rPr>
                <w:rFonts w:asciiTheme="minorHAnsi"/>
                <w:sz w:val="4"/>
                <w:szCs w:val="4"/>
              </w:rPr>
            </w:pPr>
          </w:p>
        </w:tc>
      </w:tr>
      <w:tr w:rsidR="00AB46CD" w:rsidRPr="003C1701" w14:paraId="70E38110" w14:textId="77777777" w:rsidTr="007F7B47">
        <w:tc>
          <w:tcPr>
            <w:tcW w:w="97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3FA8D4C0" w14:textId="77777777" w:rsidR="00AB46CD" w:rsidRPr="002A105B" w:rsidRDefault="00AB46CD" w:rsidP="00815862">
            <w:pPr>
              <w:pStyle w:val="NoSpacing"/>
              <w:numPr>
                <w:ilvl w:val="0"/>
                <w:numId w:val="20"/>
              </w:numPr>
              <w:rPr>
                <w:rFonts w:ascii="Aptos" w:hAnsi="Aptos"/>
                <w:sz w:val="24"/>
                <w:szCs w:val="24"/>
              </w:rPr>
            </w:pPr>
            <w:r w:rsidRPr="002A105B">
              <w:rPr>
                <w:rFonts w:ascii="Aptos" w:hAnsi="Aptos"/>
                <w:sz w:val="24"/>
                <w:szCs w:val="24"/>
              </w:rPr>
              <w:t>To work on a hybrid model of office and home working, but to attend the office additional days as and when required, given reasonable notice</w:t>
            </w:r>
          </w:p>
          <w:p w14:paraId="4AF695F4" w14:textId="77777777" w:rsidR="00AB46CD" w:rsidRPr="003C1701" w:rsidRDefault="00AB46CD" w:rsidP="00815862">
            <w:pPr>
              <w:pStyle w:val="NoSpacing"/>
              <w:numPr>
                <w:ilvl w:val="0"/>
                <w:numId w:val="20"/>
              </w:numPr>
              <w:rPr>
                <w:rFonts w:ascii="Montserrat"/>
                <w:sz w:val="20"/>
              </w:rPr>
            </w:pPr>
            <w:r w:rsidRPr="002A105B">
              <w:rPr>
                <w:rFonts w:ascii="Aptos" w:hAnsi="Aptos"/>
                <w:sz w:val="24"/>
                <w:szCs w:val="24"/>
              </w:rPr>
              <w:t>Fulfil the need to travel or attend events, working irregular hours including weekends as required as a Hope Capital representative</w:t>
            </w:r>
          </w:p>
        </w:tc>
      </w:tr>
    </w:tbl>
    <w:p w14:paraId="62DB3154" w14:textId="77777777" w:rsidR="00AB46CD" w:rsidRDefault="00AB46CD" w:rsidP="00AB46CD">
      <w:pPr>
        <w:pStyle w:val="BodyText"/>
        <w:spacing w:before="3"/>
        <w:rPr>
          <w:rFonts w:ascii="Montserrat-SemiBold" w:hAnsi="Montserrat-SemiBold"/>
          <w:b/>
          <w:color w:val="000000"/>
          <w:sz w:val="12"/>
          <w:szCs w:val="12"/>
        </w:rPr>
      </w:pPr>
    </w:p>
    <w:tbl>
      <w:tblPr>
        <w:tblStyle w:val="TableGrid"/>
        <w:tblW w:w="9781" w:type="dxa"/>
        <w:tblInd w:w="-142" w:type="dxa"/>
        <w:tblLook w:val="04A0" w:firstRow="1" w:lastRow="0" w:firstColumn="1" w:lastColumn="0" w:noHBand="0" w:noVBand="1"/>
      </w:tblPr>
      <w:tblGrid>
        <w:gridCol w:w="9781"/>
      </w:tblGrid>
      <w:tr w:rsidR="00AB46CD" w:rsidRPr="003C1701" w14:paraId="3747855B" w14:textId="77777777" w:rsidTr="006A3C6F">
        <w:trPr>
          <w:trHeight w:hRule="exact" w:val="567"/>
        </w:trPr>
        <w:tc>
          <w:tcPr>
            <w:tcW w:w="97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3629"/>
          </w:tcPr>
          <w:p w14:paraId="2A05B041" w14:textId="3711F609" w:rsidR="00AB46CD" w:rsidRPr="003C1701" w:rsidRDefault="00AB46CD" w:rsidP="006A3C6F">
            <w:pPr>
              <w:spacing w:before="92"/>
              <w:rPr>
                <w:rFonts w:ascii="Montserrat"/>
                <w:sz w:val="20"/>
              </w:rPr>
            </w:pPr>
            <w:r w:rsidRPr="006A3C6F">
              <w:rPr>
                <w:rFonts w:ascii="Poppins" w:eastAsia="Calibri" w:hAnsi="Poppins" w:cs="Poppins"/>
                <w:b/>
                <w:bCs/>
                <w:sz w:val="24"/>
                <w:szCs w:val="24"/>
              </w:rPr>
              <w:t>WHAT YOU’LL NEED:</w:t>
            </w:r>
          </w:p>
        </w:tc>
      </w:tr>
      <w:tr w:rsidR="00AB46CD" w:rsidRPr="003C1701" w14:paraId="4FD6F603" w14:textId="77777777" w:rsidTr="007F7B47">
        <w:tc>
          <w:tcPr>
            <w:tcW w:w="9781"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vAlign w:val="center"/>
          </w:tcPr>
          <w:p w14:paraId="4DD3C26F" w14:textId="77777777" w:rsidR="00AB46CD" w:rsidRPr="00C135EF" w:rsidRDefault="00AB46CD" w:rsidP="007F7B47">
            <w:pPr>
              <w:pStyle w:val="BodyText"/>
              <w:rPr>
                <w:rFonts w:asciiTheme="minorHAnsi"/>
                <w:sz w:val="4"/>
                <w:szCs w:val="4"/>
              </w:rPr>
            </w:pPr>
          </w:p>
        </w:tc>
      </w:tr>
      <w:tr w:rsidR="00AB46CD" w:rsidRPr="003C1701" w14:paraId="7CBB39B0" w14:textId="77777777" w:rsidTr="007F7B47">
        <w:tc>
          <w:tcPr>
            <w:tcW w:w="97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61A12973" w14:textId="77777777" w:rsidR="00250373" w:rsidRPr="005D5161" w:rsidRDefault="00250373" w:rsidP="00250373">
            <w:pPr>
              <w:pStyle w:val="ListParagraph"/>
              <w:numPr>
                <w:ilvl w:val="0"/>
                <w:numId w:val="21"/>
              </w:numPr>
              <w:rPr>
                <w:rFonts w:cstheme="minorHAnsi"/>
                <w:sz w:val="24"/>
                <w:szCs w:val="24"/>
              </w:rPr>
            </w:pPr>
            <w:r w:rsidRPr="005D5161">
              <w:rPr>
                <w:rFonts w:cstheme="minorHAnsi"/>
                <w:sz w:val="24"/>
                <w:szCs w:val="24"/>
              </w:rPr>
              <w:t>Proven experience of working in a fast paced, dynamic environment</w:t>
            </w:r>
          </w:p>
          <w:p w14:paraId="7EC000AF" w14:textId="77777777" w:rsidR="00250373" w:rsidRPr="005D5161" w:rsidRDefault="00250373" w:rsidP="00250373">
            <w:pPr>
              <w:pStyle w:val="ListParagraph"/>
              <w:numPr>
                <w:ilvl w:val="0"/>
                <w:numId w:val="21"/>
              </w:numPr>
              <w:rPr>
                <w:rFonts w:cstheme="minorHAnsi"/>
                <w:sz w:val="24"/>
                <w:szCs w:val="24"/>
              </w:rPr>
            </w:pPr>
            <w:r w:rsidRPr="005D5161">
              <w:rPr>
                <w:rFonts w:cstheme="minorHAnsi"/>
                <w:sz w:val="24"/>
                <w:szCs w:val="24"/>
              </w:rPr>
              <w:t>Proficient in Excel and can competently create spreadsheets, accurately maintain and manipulate data</w:t>
            </w:r>
          </w:p>
          <w:p w14:paraId="26E72699" w14:textId="77777777" w:rsidR="00250373" w:rsidRPr="005D5161" w:rsidRDefault="00250373" w:rsidP="00250373">
            <w:pPr>
              <w:pStyle w:val="ListParagraph"/>
              <w:numPr>
                <w:ilvl w:val="0"/>
                <w:numId w:val="21"/>
              </w:numPr>
              <w:rPr>
                <w:rFonts w:cstheme="minorHAnsi"/>
                <w:sz w:val="24"/>
                <w:szCs w:val="24"/>
              </w:rPr>
            </w:pPr>
            <w:r w:rsidRPr="005D5161">
              <w:rPr>
                <w:rFonts w:cstheme="minorHAnsi"/>
                <w:sz w:val="24"/>
                <w:szCs w:val="24"/>
              </w:rPr>
              <w:t>Analytical approach</w:t>
            </w:r>
          </w:p>
          <w:p w14:paraId="0CC07A27" w14:textId="77777777" w:rsidR="00250373" w:rsidRPr="005D5161" w:rsidRDefault="00250373" w:rsidP="00250373">
            <w:pPr>
              <w:pStyle w:val="ListParagraph"/>
              <w:numPr>
                <w:ilvl w:val="0"/>
                <w:numId w:val="21"/>
              </w:numPr>
              <w:rPr>
                <w:rFonts w:cstheme="minorHAnsi"/>
                <w:sz w:val="24"/>
                <w:szCs w:val="24"/>
              </w:rPr>
            </w:pPr>
            <w:r w:rsidRPr="005D5161">
              <w:rPr>
                <w:rFonts w:cstheme="minorHAnsi"/>
                <w:sz w:val="24"/>
                <w:szCs w:val="24"/>
              </w:rPr>
              <w:t xml:space="preserve">Strong multi-tasking and </w:t>
            </w:r>
            <w:proofErr w:type="spellStart"/>
            <w:r w:rsidRPr="005D5161">
              <w:rPr>
                <w:rFonts w:cstheme="minorHAnsi"/>
                <w:sz w:val="24"/>
                <w:szCs w:val="24"/>
              </w:rPr>
              <w:t>organisational</w:t>
            </w:r>
            <w:proofErr w:type="spellEnd"/>
            <w:r w:rsidRPr="005D5161">
              <w:rPr>
                <w:rFonts w:cstheme="minorHAnsi"/>
                <w:sz w:val="24"/>
                <w:szCs w:val="24"/>
              </w:rPr>
              <w:t xml:space="preserve"> skills to manage different financial duties, including the ability to </w:t>
            </w:r>
            <w:proofErr w:type="spellStart"/>
            <w:r w:rsidRPr="005D5161">
              <w:rPr>
                <w:rFonts w:cstheme="minorHAnsi"/>
                <w:sz w:val="24"/>
                <w:szCs w:val="24"/>
              </w:rPr>
              <w:t>prioritise</w:t>
            </w:r>
            <w:proofErr w:type="spellEnd"/>
            <w:r w:rsidRPr="005D5161">
              <w:rPr>
                <w:rFonts w:cstheme="minorHAnsi"/>
                <w:sz w:val="24"/>
                <w:szCs w:val="24"/>
              </w:rPr>
              <w:t xml:space="preserve"> tasks to meet tight deadlines</w:t>
            </w:r>
          </w:p>
          <w:p w14:paraId="4F1AD0FB" w14:textId="77777777" w:rsidR="00250373" w:rsidRPr="005D5161" w:rsidRDefault="00250373" w:rsidP="00250373">
            <w:pPr>
              <w:pStyle w:val="ListParagraph"/>
              <w:numPr>
                <w:ilvl w:val="0"/>
                <w:numId w:val="21"/>
              </w:numPr>
              <w:rPr>
                <w:rFonts w:cstheme="minorHAnsi"/>
                <w:sz w:val="24"/>
                <w:szCs w:val="24"/>
              </w:rPr>
            </w:pPr>
            <w:r w:rsidRPr="005D5161">
              <w:rPr>
                <w:rFonts w:cstheme="minorHAnsi"/>
                <w:sz w:val="24"/>
                <w:szCs w:val="24"/>
              </w:rPr>
              <w:t xml:space="preserve">Communication skills, including the ability to explain complex financial matters in </w:t>
            </w:r>
            <w:r w:rsidRPr="005D5161">
              <w:rPr>
                <w:rFonts w:cstheme="minorHAnsi"/>
                <w:sz w:val="24"/>
                <w:szCs w:val="24"/>
              </w:rPr>
              <w:lastRenderedPageBreak/>
              <w:t>accessible terms to different level of stakeholders</w:t>
            </w:r>
          </w:p>
          <w:p w14:paraId="52D00A78" w14:textId="77777777" w:rsidR="00250373" w:rsidRPr="005D5161" w:rsidRDefault="00250373" w:rsidP="00250373">
            <w:pPr>
              <w:pStyle w:val="ListParagraph"/>
              <w:numPr>
                <w:ilvl w:val="0"/>
                <w:numId w:val="21"/>
              </w:numPr>
              <w:rPr>
                <w:rFonts w:cstheme="minorHAnsi"/>
                <w:sz w:val="24"/>
                <w:szCs w:val="24"/>
              </w:rPr>
            </w:pPr>
            <w:r w:rsidRPr="005D5161">
              <w:rPr>
                <w:rFonts w:cstheme="minorHAnsi"/>
                <w:sz w:val="24"/>
                <w:szCs w:val="24"/>
              </w:rPr>
              <w:t>Team player with desire to collaborate across departments</w:t>
            </w:r>
          </w:p>
          <w:p w14:paraId="122E7CE8" w14:textId="77777777" w:rsidR="00250373" w:rsidRPr="005D5161" w:rsidRDefault="00250373" w:rsidP="00250373">
            <w:pPr>
              <w:pStyle w:val="ListParagraph"/>
              <w:numPr>
                <w:ilvl w:val="0"/>
                <w:numId w:val="21"/>
              </w:numPr>
              <w:rPr>
                <w:rFonts w:cstheme="minorHAnsi"/>
                <w:sz w:val="24"/>
                <w:szCs w:val="24"/>
              </w:rPr>
            </w:pPr>
            <w:r w:rsidRPr="005D5161">
              <w:rPr>
                <w:rFonts w:cstheme="minorHAnsi"/>
                <w:sz w:val="24"/>
                <w:szCs w:val="24"/>
              </w:rPr>
              <w:t>Strong solving ability and skills</w:t>
            </w:r>
          </w:p>
          <w:p w14:paraId="28310C8D" w14:textId="1C7A858F" w:rsidR="00AB46CD" w:rsidRPr="003C1701" w:rsidRDefault="00250373" w:rsidP="00250373">
            <w:pPr>
              <w:pStyle w:val="NoSpacing"/>
              <w:numPr>
                <w:ilvl w:val="0"/>
                <w:numId w:val="21"/>
              </w:numPr>
              <w:rPr>
                <w:rFonts w:ascii="Montserrat"/>
                <w:sz w:val="20"/>
              </w:rPr>
            </w:pPr>
            <w:r w:rsidRPr="005D5161">
              <w:rPr>
                <w:rFonts w:asciiTheme="minorHAnsi" w:hAnsiTheme="minorHAnsi" w:cstheme="minorHAnsi"/>
                <w:sz w:val="24"/>
                <w:szCs w:val="24"/>
              </w:rPr>
              <w:t>Flexibility and open- mindedness</w:t>
            </w:r>
          </w:p>
        </w:tc>
      </w:tr>
    </w:tbl>
    <w:p w14:paraId="35A1052E" w14:textId="77777777" w:rsidR="00AB46CD" w:rsidRDefault="00AB46CD" w:rsidP="00AB46CD">
      <w:pPr>
        <w:rPr>
          <w:rFonts w:ascii="Montserrat"/>
          <w:sz w:val="20"/>
        </w:rPr>
      </w:pPr>
    </w:p>
    <w:tbl>
      <w:tblPr>
        <w:tblStyle w:val="TableGrid"/>
        <w:tblW w:w="9781" w:type="dxa"/>
        <w:tblInd w:w="-142" w:type="dxa"/>
        <w:tblLook w:val="04A0" w:firstRow="1" w:lastRow="0" w:firstColumn="1" w:lastColumn="0" w:noHBand="0" w:noVBand="1"/>
      </w:tblPr>
      <w:tblGrid>
        <w:gridCol w:w="9781"/>
      </w:tblGrid>
      <w:tr w:rsidR="00213D91" w:rsidRPr="003C1701" w14:paraId="3D2C1825" w14:textId="77777777" w:rsidTr="002D24D1">
        <w:trPr>
          <w:trHeight w:hRule="exact" w:val="567"/>
        </w:trPr>
        <w:tc>
          <w:tcPr>
            <w:tcW w:w="97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3629"/>
          </w:tcPr>
          <w:p w14:paraId="0050F74E" w14:textId="40DC0889" w:rsidR="00213D91" w:rsidRPr="003C1701" w:rsidRDefault="00213D91" w:rsidP="002D24D1">
            <w:pPr>
              <w:spacing w:before="92"/>
              <w:rPr>
                <w:rFonts w:ascii="Montserrat"/>
                <w:sz w:val="20"/>
              </w:rPr>
            </w:pPr>
            <w:r w:rsidRPr="006A3C6F">
              <w:rPr>
                <w:rFonts w:ascii="Poppins" w:eastAsia="Calibri" w:hAnsi="Poppins" w:cs="Poppins"/>
                <w:b/>
                <w:bCs/>
                <w:sz w:val="24"/>
                <w:szCs w:val="24"/>
              </w:rPr>
              <w:t xml:space="preserve">WHAT </w:t>
            </w:r>
            <w:r w:rsidR="0002103F">
              <w:rPr>
                <w:rFonts w:ascii="Poppins" w:eastAsia="Calibri" w:hAnsi="Poppins" w:cs="Poppins"/>
                <w:b/>
                <w:bCs/>
                <w:sz w:val="24"/>
                <w:szCs w:val="24"/>
              </w:rPr>
              <w:t>WE OFFER</w:t>
            </w:r>
            <w:r w:rsidRPr="006A3C6F">
              <w:rPr>
                <w:rFonts w:ascii="Poppins" w:eastAsia="Calibri" w:hAnsi="Poppins" w:cs="Poppins"/>
                <w:b/>
                <w:bCs/>
                <w:sz w:val="24"/>
                <w:szCs w:val="24"/>
              </w:rPr>
              <w:t>:</w:t>
            </w:r>
          </w:p>
        </w:tc>
      </w:tr>
      <w:tr w:rsidR="00213D91" w:rsidRPr="003C1701" w14:paraId="26ED8C4E" w14:textId="77777777" w:rsidTr="002D24D1">
        <w:tc>
          <w:tcPr>
            <w:tcW w:w="9781"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vAlign w:val="center"/>
          </w:tcPr>
          <w:p w14:paraId="5FA70EBF" w14:textId="77777777" w:rsidR="00213D91" w:rsidRPr="00C135EF" w:rsidRDefault="00213D91" w:rsidP="002D24D1">
            <w:pPr>
              <w:pStyle w:val="BodyText"/>
              <w:rPr>
                <w:rFonts w:asciiTheme="minorHAnsi"/>
                <w:sz w:val="4"/>
                <w:szCs w:val="4"/>
              </w:rPr>
            </w:pPr>
          </w:p>
        </w:tc>
      </w:tr>
      <w:tr w:rsidR="00213D91" w:rsidRPr="003C1701" w14:paraId="70C61A8B" w14:textId="77777777" w:rsidTr="002D24D1">
        <w:tc>
          <w:tcPr>
            <w:tcW w:w="97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48DC5950" w14:textId="77777777" w:rsidR="004A472C" w:rsidRDefault="009F49B5" w:rsidP="004A472C">
            <w:pPr>
              <w:pStyle w:val="NoSpacing"/>
              <w:numPr>
                <w:ilvl w:val="0"/>
                <w:numId w:val="21"/>
              </w:numPr>
              <w:rPr>
                <w:rFonts w:ascii="Aptos" w:hAnsi="Aptos"/>
                <w:sz w:val="24"/>
                <w:szCs w:val="24"/>
              </w:rPr>
            </w:pPr>
            <w:r w:rsidRPr="009F49B5">
              <w:rPr>
                <w:rFonts w:ascii="Aptos" w:hAnsi="Aptos"/>
                <w:b/>
                <w:bCs/>
                <w:color w:val="003629"/>
                <w:sz w:val="24"/>
                <w:szCs w:val="24"/>
              </w:rPr>
              <w:t xml:space="preserve">Competitive </w:t>
            </w:r>
            <w:r w:rsidRPr="009522ED">
              <w:rPr>
                <w:rFonts w:ascii="Aptos" w:hAnsi="Aptos"/>
                <w:b/>
                <w:bCs/>
                <w:color w:val="003629"/>
                <w:sz w:val="24"/>
                <w:szCs w:val="24"/>
              </w:rPr>
              <w:t>s</w:t>
            </w:r>
            <w:r w:rsidRPr="009F49B5">
              <w:rPr>
                <w:rFonts w:ascii="Aptos" w:hAnsi="Aptos"/>
                <w:b/>
                <w:bCs/>
                <w:color w:val="003629"/>
                <w:sz w:val="24"/>
                <w:szCs w:val="24"/>
              </w:rPr>
              <w:t>alary</w:t>
            </w:r>
            <w:r w:rsidRPr="009522ED">
              <w:rPr>
                <w:rFonts w:ascii="Aptos" w:hAnsi="Aptos"/>
                <w:b/>
                <w:bCs/>
                <w:color w:val="003629"/>
                <w:sz w:val="24"/>
                <w:szCs w:val="24"/>
              </w:rPr>
              <w:t>:</w:t>
            </w:r>
            <w:r w:rsidR="009522ED" w:rsidRPr="009522ED">
              <w:rPr>
                <w:rFonts w:ascii="Aptos" w:hAnsi="Aptos"/>
                <w:sz w:val="24"/>
                <w:szCs w:val="24"/>
              </w:rPr>
              <w:t xml:space="preserve"> </w:t>
            </w:r>
            <w:r w:rsidRPr="009F49B5">
              <w:rPr>
                <w:rFonts w:ascii="Aptos" w:hAnsi="Aptos"/>
                <w:sz w:val="24"/>
                <w:szCs w:val="24"/>
              </w:rPr>
              <w:t>Annual pay reviews, bi-annual discretionary bonuses, and sales commission </w:t>
            </w:r>
            <w:r w:rsidR="004A472C">
              <w:rPr>
                <w:rFonts w:ascii="Aptos" w:hAnsi="Aptos"/>
                <w:sz w:val="24"/>
                <w:szCs w:val="24"/>
              </w:rPr>
              <w:t>(if relevant)</w:t>
            </w:r>
          </w:p>
          <w:p w14:paraId="77C7B0DB" w14:textId="601B65D2" w:rsidR="009F49B5" w:rsidRPr="009F49B5" w:rsidRDefault="009F49B5" w:rsidP="009F49B5">
            <w:pPr>
              <w:pStyle w:val="NoSpacing"/>
              <w:numPr>
                <w:ilvl w:val="0"/>
                <w:numId w:val="21"/>
              </w:numPr>
              <w:rPr>
                <w:rFonts w:ascii="Aptos" w:hAnsi="Aptos"/>
                <w:sz w:val="24"/>
                <w:szCs w:val="24"/>
              </w:rPr>
            </w:pPr>
            <w:r w:rsidRPr="009F49B5">
              <w:rPr>
                <w:rFonts w:ascii="Aptos" w:hAnsi="Aptos"/>
                <w:b/>
                <w:bCs/>
                <w:color w:val="003629"/>
                <w:sz w:val="24"/>
                <w:szCs w:val="24"/>
              </w:rPr>
              <w:t xml:space="preserve">Flexible </w:t>
            </w:r>
            <w:r w:rsidR="004A472C" w:rsidRPr="004A472C">
              <w:rPr>
                <w:rFonts w:ascii="Aptos" w:hAnsi="Aptos"/>
                <w:b/>
                <w:bCs/>
                <w:color w:val="003629"/>
                <w:sz w:val="24"/>
                <w:szCs w:val="24"/>
              </w:rPr>
              <w:t>w</w:t>
            </w:r>
            <w:r w:rsidRPr="009F49B5">
              <w:rPr>
                <w:rFonts w:ascii="Aptos" w:hAnsi="Aptos"/>
                <w:b/>
                <w:bCs/>
                <w:color w:val="003629"/>
                <w:sz w:val="24"/>
                <w:szCs w:val="24"/>
              </w:rPr>
              <w:t>orking</w:t>
            </w:r>
            <w:r w:rsidR="004A472C" w:rsidRPr="004A472C">
              <w:rPr>
                <w:rFonts w:ascii="Aptos" w:hAnsi="Aptos"/>
                <w:b/>
                <w:bCs/>
                <w:color w:val="003629"/>
                <w:sz w:val="24"/>
                <w:szCs w:val="24"/>
              </w:rPr>
              <w:t>:</w:t>
            </w:r>
            <w:r w:rsidR="004A472C" w:rsidRPr="004A472C">
              <w:rPr>
                <w:rFonts w:ascii="Aptos" w:hAnsi="Aptos"/>
                <w:sz w:val="24"/>
                <w:szCs w:val="24"/>
              </w:rPr>
              <w:t xml:space="preserve"> </w:t>
            </w:r>
            <w:r w:rsidRPr="009F49B5">
              <w:rPr>
                <w:rFonts w:ascii="Aptos" w:hAnsi="Aptos"/>
                <w:sz w:val="24"/>
                <w:szCs w:val="24"/>
              </w:rPr>
              <w:t>Hybrid work model blending home and office flexibility </w:t>
            </w:r>
          </w:p>
          <w:p w14:paraId="118ECBB8" w14:textId="46A00ADA" w:rsidR="009F49B5" w:rsidRPr="009F49B5" w:rsidRDefault="009F49B5" w:rsidP="009F49B5">
            <w:pPr>
              <w:pStyle w:val="NoSpacing"/>
              <w:numPr>
                <w:ilvl w:val="0"/>
                <w:numId w:val="21"/>
              </w:numPr>
              <w:rPr>
                <w:rFonts w:ascii="Aptos" w:hAnsi="Aptos"/>
                <w:sz w:val="24"/>
                <w:szCs w:val="24"/>
              </w:rPr>
            </w:pPr>
            <w:r w:rsidRPr="009F49B5">
              <w:rPr>
                <w:rFonts w:ascii="Aptos" w:hAnsi="Aptos"/>
                <w:b/>
                <w:bCs/>
                <w:color w:val="003629"/>
                <w:sz w:val="24"/>
                <w:szCs w:val="24"/>
              </w:rPr>
              <w:t xml:space="preserve">Flexible </w:t>
            </w:r>
            <w:r w:rsidR="004A472C" w:rsidRPr="00EE714E">
              <w:rPr>
                <w:rFonts w:ascii="Aptos" w:hAnsi="Aptos"/>
                <w:b/>
                <w:bCs/>
                <w:color w:val="003629"/>
                <w:sz w:val="24"/>
                <w:szCs w:val="24"/>
              </w:rPr>
              <w:t>h</w:t>
            </w:r>
            <w:r w:rsidRPr="009F49B5">
              <w:rPr>
                <w:rFonts w:ascii="Aptos" w:hAnsi="Aptos"/>
                <w:b/>
                <w:bCs/>
                <w:color w:val="003629"/>
                <w:sz w:val="24"/>
                <w:szCs w:val="24"/>
              </w:rPr>
              <w:t>ours</w:t>
            </w:r>
            <w:r w:rsidR="00EE714E" w:rsidRPr="00EE714E">
              <w:rPr>
                <w:rFonts w:ascii="Aptos" w:hAnsi="Aptos"/>
                <w:b/>
                <w:bCs/>
                <w:color w:val="003629"/>
                <w:sz w:val="24"/>
                <w:szCs w:val="24"/>
              </w:rPr>
              <w:t xml:space="preserve">: </w:t>
            </w:r>
            <w:r w:rsidRPr="009F49B5">
              <w:rPr>
                <w:rFonts w:ascii="Aptos" w:hAnsi="Aptos"/>
                <w:sz w:val="24"/>
                <w:szCs w:val="24"/>
              </w:rPr>
              <w:t>Varied start and finish times to suit individual needs </w:t>
            </w:r>
          </w:p>
          <w:p w14:paraId="1A991C9E" w14:textId="57E3E3A6" w:rsidR="009F49B5" w:rsidRPr="009F49B5" w:rsidRDefault="009F49B5" w:rsidP="009F49B5">
            <w:pPr>
              <w:pStyle w:val="NoSpacing"/>
              <w:numPr>
                <w:ilvl w:val="0"/>
                <w:numId w:val="21"/>
              </w:numPr>
              <w:rPr>
                <w:rFonts w:ascii="Aptos" w:hAnsi="Aptos"/>
                <w:sz w:val="24"/>
                <w:szCs w:val="24"/>
              </w:rPr>
            </w:pPr>
            <w:r w:rsidRPr="009F49B5">
              <w:rPr>
                <w:rFonts w:ascii="Aptos" w:hAnsi="Aptos"/>
                <w:b/>
                <w:bCs/>
                <w:color w:val="003629"/>
                <w:sz w:val="24"/>
                <w:szCs w:val="24"/>
              </w:rPr>
              <w:t xml:space="preserve">Generous </w:t>
            </w:r>
            <w:r w:rsidR="00EE714E" w:rsidRPr="00EE714E">
              <w:rPr>
                <w:rFonts w:ascii="Aptos" w:hAnsi="Aptos"/>
                <w:b/>
                <w:bCs/>
                <w:color w:val="003629"/>
                <w:sz w:val="24"/>
                <w:szCs w:val="24"/>
              </w:rPr>
              <w:t>h</w:t>
            </w:r>
            <w:r w:rsidRPr="009F49B5">
              <w:rPr>
                <w:rFonts w:ascii="Aptos" w:hAnsi="Aptos"/>
                <w:b/>
                <w:bCs/>
                <w:color w:val="003629"/>
                <w:sz w:val="24"/>
                <w:szCs w:val="24"/>
              </w:rPr>
              <w:t xml:space="preserve">oliday </w:t>
            </w:r>
            <w:r w:rsidR="00EE714E" w:rsidRPr="00EE714E">
              <w:rPr>
                <w:rFonts w:ascii="Aptos" w:hAnsi="Aptos"/>
                <w:b/>
                <w:bCs/>
                <w:color w:val="003629"/>
                <w:sz w:val="24"/>
                <w:szCs w:val="24"/>
              </w:rPr>
              <w:t>a</w:t>
            </w:r>
            <w:r w:rsidRPr="009F49B5">
              <w:rPr>
                <w:rFonts w:ascii="Aptos" w:hAnsi="Aptos"/>
                <w:b/>
                <w:bCs/>
                <w:color w:val="003629"/>
                <w:sz w:val="24"/>
                <w:szCs w:val="24"/>
              </w:rPr>
              <w:t>llowance</w:t>
            </w:r>
            <w:r w:rsidR="00EE714E" w:rsidRPr="00EE714E">
              <w:rPr>
                <w:rFonts w:ascii="Aptos" w:hAnsi="Aptos"/>
                <w:b/>
                <w:bCs/>
                <w:color w:val="003629"/>
                <w:sz w:val="24"/>
                <w:szCs w:val="24"/>
              </w:rPr>
              <w:t xml:space="preserve">: </w:t>
            </w:r>
            <w:r w:rsidRPr="009F49B5">
              <w:rPr>
                <w:rFonts w:ascii="Aptos" w:hAnsi="Aptos"/>
                <w:sz w:val="24"/>
                <w:szCs w:val="24"/>
              </w:rPr>
              <w:t>Increasing with length of service </w:t>
            </w:r>
          </w:p>
          <w:p w14:paraId="18204D7F" w14:textId="0F7867FF" w:rsidR="009F49B5" w:rsidRPr="009F49B5" w:rsidRDefault="009F49B5" w:rsidP="009F49B5">
            <w:pPr>
              <w:pStyle w:val="NoSpacing"/>
              <w:numPr>
                <w:ilvl w:val="0"/>
                <w:numId w:val="21"/>
              </w:numPr>
              <w:rPr>
                <w:rFonts w:ascii="Aptos" w:hAnsi="Aptos"/>
                <w:sz w:val="24"/>
                <w:szCs w:val="24"/>
              </w:rPr>
            </w:pPr>
            <w:r w:rsidRPr="009F49B5">
              <w:rPr>
                <w:rFonts w:ascii="Aptos" w:hAnsi="Aptos"/>
                <w:b/>
                <w:bCs/>
                <w:color w:val="003629"/>
                <w:sz w:val="24"/>
                <w:szCs w:val="24"/>
              </w:rPr>
              <w:t xml:space="preserve">Extra </w:t>
            </w:r>
            <w:r w:rsidR="00EE714E" w:rsidRPr="00EE714E">
              <w:rPr>
                <w:rFonts w:ascii="Aptos" w:hAnsi="Aptos"/>
                <w:b/>
                <w:bCs/>
                <w:color w:val="003629"/>
                <w:sz w:val="24"/>
                <w:szCs w:val="24"/>
              </w:rPr>
              <w:t>h</w:t>
            </w:r>
            <w:r w:rsidRPr="009F49B5">
              <w:rPr>
                <w:rFonts w:ascii="Aptos" w:hAnsi="Aptos"/>
                <w:b/>
                <w:bCs/>
                <w:color w:val="003629"/>
                <w:sz w:val="24"/>
                <w:szCs w:val="24"/>
              </w:rPr>
              <w:t>olidays</w:t>
            </w:r>
            <w:r w:rsidR="00EE714E" w:rsidRPr="00EE714E">
              <w:rPr>
                <w:rFonts w:ascii="Aptos" w:hAnsi="Aptos"/>
                <w:b/>
                <w:bCs/>
                <w:color w:val="003629"/>
                <w:sz w:val="24"/>
                <w:szCs w:val="24"/>
              </w:rPr>
              <w:t xml:space="preserve">: </w:t>
            </w:r>
            <w:r w:rsidRPr="009F49B5">
              <w:rPr>
                <w:rFonts w:ascii="Aptos" w:hAnsi="Aptos"/>
                <w:sz w:val="24"/>
                <w:szCs w:val="24"/>
              </w:rPr>
              <w:t>Additional leave for pivotal life moments like birthdays, weddings, and house purchases </w:t>
            </w:r>
          </w:p>
          <w:p w14:paraId="3C103F4A" w14:textId="085593CE" w:rsidR="009F49B5" w:rsidRPr="009F49B5" w:rsidRDefault="009F49B5" w:rsidP="009F49B5">
            <w:pPr>
              <w:pStyle w:val="NoSpacing"/>
              <w:numPr>
                <w:ilvl w:val="0"/>
                <w:numId w:val="21"/>
              </w:numPr>
              <w:rPr>
                <w:rFonts w:ascii="Aptos" w:hAnsi="Aptos"/>
                <w:sz w:val="24"/>
                <w:szCs w:val="24"/>
              </w:rPr>
            </w:pPr>
            <w:r w:rsidRPr="009F49B5">
              <w:rPr>
                <w:rFonts w:ascii="Aptos" w:hAnsi="Aptos"/>
                <w:b/>
                <w:bCs/>
                <w:color w:val="003629"/>
                <w:sz w:val="24"/>
                <w:szCs w:val="24"/>
              </w:rPr>
              <w:t xml:space="preserve">Buy or </w:t>
            </w:r>
            <w:r w:rsidR="00EE714E" w:rsidRPr="00EE714E">
              <w:rPr>
                <w:rFonts w:ascii="Aptos" w:hAnsi="Aptos"/>
                <w:b/>
                <w:bCs/>
                <w:color w:val="003629"/>
                <w:sz w:val="24"/>
                <w:szCs w:val="24"/>
              </w:rPr>
              <w:t>s</w:t>
            </w:r>
            <w:r w:rsidRPr="009F49B5">
              <w:rPr>
                <w:rFonts w:ascii="Aptos" w:hAnsi="Aptos"/>
                <w:b/>
                <w:bCs/>
                <w:color w:val="003629"/>
                <w:sz w:val="24"/>
                <w:szCs w:val="24"/>
              </w:rPr>
              <w:t xml:space="preserve">ell </w:t>
            </w:r>
            <w:r w:rsidR="00EE714E" w:rsidRPr="00EE714E">
              <w:rPr>
                <w:rFonts w:ascii="Aptos" w:hAnsi="Aptos"/>
                <w:b/>
                <w:bCs/>
                <w:color w:val="003629"/>
                <w:sz w:val="24"/>
                <w:szCs w:val="24"/>
              </w:rPr>
              <w:t>a</w:t>
            </w:r>
            <w:r w:rsidRPr="009F49B5">
              <w:rPr>
                <w:rFonts w:ascii="Aptos" w:hAnsi="Aptos"/>
                <w:b/>
                <w:bCs/>
                <w:color w:val="003629"/>
                <w:sz w:val="24"/>
                <w:szCs w:val="24"/>
              </w:rPr>
              <w:t xml:space="preserve">nnual </w:t>
            </w:r>
            <w:r w:rsidR="00EE714E" w:rsidRPr="00EE714E">
              <w:rPr>
                <w:rFonts w:ascii="Aptos" w:hAnsi="Aptos"/>
                <w:b/>
                <w:bCs/>
                <w:color w:val="003629"/>
                <w:sz w:val="24"/>
                <w:szCs w:val="24"/>
              </w:rPr>
              <w:t>l</w:t>
            </w:r>
            <w:r w:rsidRPr="009F49B5">
              <w:rPr>
                <w:rFonts w:ascii="Aptos" w:hAnsi="Aptos"/>
                <w:b/>
                <w:bCs/>
                <w:color w:val="003629"/>
                <w:sz w:val="24"/>
                <w:szCs w:val="24"/>
              </w:rPr>
              <w:t>eave</w:t>
            </w:r>
            <w:r w:rsidR="00EE714E" w:rsidRPr="00EE714E">
              <w:rPr>
                <w:rFonts w:ascii="Aptos" w:hAnsi="Aptos"/>
                <w:b/>
                <w:bCs/>
                <w:color w:val="003629"/>
                <w:sz w:val="24"/>
                <w:szCs w:val="24"/>
              </w:rPr>
              <w:t>:</w:t>
            </w:r>
            <w:r w:rsidR="00EE714E" w:rsidRPr="00EE714E">
              <w:rPr>
                <w:rFonts w:ascii="Aptos" w:hAnsi="Aptos"/>
                <w:sz w:val="24"/>
                <w:szCs w:val="24"/>
              </w:rPr>
              <w:t xml:space="preserve"> </w:t>
            </w:r>
            <w:r w:rsidRPr="009F49B5">
              <w:rPr>
                <w:rFonts w:ascii="Aptos" w:hAnsi="Aptos"/>
                <w:sz w:val="24"/>
                <w:szCs w:val="24"/>
              </w:rPr>
              <w:t>Option to purchase extra days or sell unused leave </w:t>
            </w:r>
          </w:p>
          <w:p w14:paraId="45DD5BC9" w14:textId="55A78D98" w:rsidR="009F49B5" w:rsidRPr="009F49B5" w:rsidRDefault="009F49B5" w:rsidP="009F49B5">
            <w:pPr>
              <w:pStyle w:val="NoSpacing"/>
              <w:numPr>
                <w:ilvl w:val="0"/>
                <w:numId w:val="21"/>
              </w:numPr>
              <w:rPr>
                <w:rFonts w:ascii="Aptos" w:hAnsi="Aptos"/>
                <w:sz w:val="24"/>
                <w:szCs w:val="24"/>
              </w:rPr>
            </w:pPr>
            <w:r w:rsidRPr="009F49B5">
              <w:rPr>
                <w:rFonts w:ascii="Aptos" w:hAnsi="Aptos"/>
                <w:b/>
                <w:bCs/>
                <w:color w:val="003629"/>
                <w:sz w:val="24"/>
                <w:szCs w:val="24"/>
              </w:rPr>
              <w:t xml:space="preserve">Life &amp; </w:t>
            </w:r>
            <w:r w:rsidR="00EE714E" w:rsidRPr="00EE714E">
              <w:rPr>
                <w:rFonts w:ascii="Aptos" w:hAnsi="Aptos"/>
                <w:b/>
                <w:bCs/>
                <w:color w:val="003629"/>
                <w:sz w:val="24"/>
                <w:szCs w:val="24"/>
              </w:rPr>
              <w:t>h</w:t>
            </w:r>
            <w:r w:rsidRPr="009F49B5">
              <w:rPr>
                <w:rFonts w:ascii="Aptos" w:hAnsi="Aptos"/>
                <w:b/>
                <w:bCs/>
                <w:color w:val="003629"/>
                <w:sz w:val="24"/>
                <w:szCs w:val="24"/>
              </w:rPr>
              <w:t xml:space="preserve">ealth </w:t>
            </w:r>
            <w:r w:rsidR="00EE714E" w:rsidRPr="00EE714E">
              <w:rPr>
                <w:rFonts w:ascii="Aptos" w:hAnsi="Aptos"/>
                <w:b/>
                <w:bCs/>
                <w:color w:val="003629"/>
                <w:sz w:val="24"/>
                <w:szCs w:val="24"/>
              </w:rPr>
              <w:t>p</w:t>
            </w:r>
            <w:r w:rsidRPr="009F49B5">
              <w:rPr>
                <w:rFonts w:ascii="Aptos" w:hAnsi="Aptos"/>
                <w:b/>
                <w:bCs/>
                <w:color w:val="003629"/>
                <w:sz w:val="24"/>
                <w:szCs w:val="24"/>
              </w:rPr>
              <w:t>lans</w:t>
            </w:r>
            <w:r w:rsidR="00EE714E" w:rsidRPr="00EE714E">
              <w:rPr>
                <w:rFonts w:ascii="Aptos" w:hAnsi="Aptos"/>
                <w:b/>
                <w:bCs/>
                <w:color w:val="003629"/>
                <w:sz w:val="24"/>
                <w:szCs w:val="24"/>
              </w:rPr>
              <w:t xml:space="preserve">: </w:t>
            </w:r>
            <w:r w:rsidRPr="009F49B5">
              <w:rPr>
                <w:rFonts w:ascii="Aptos" w:hAnsi="Aptos"/>
                <w:sz w:val="24"/>
                <w:szCs w:val="24"/>
              </w:rPr>
              <w:t>Including life assurance, income protection, and a healthcare cash plan </w:t>
            </w:r>
          </w:p>
          <w:p w14:paraId="50FCFBD9" w14:textId="66130727" w:rsidR="009F49B5" w:rsidRPr="009F49B5" w:rsidRDefault="009F49B5" w:rsidP="009F49B5">
            <w:pPr>
              <w:pStyle w:val="NoSpacing"/>
              <w:numPr>
                <w:ilvl w:val="0"/>
                <w:numId w:val="21"/>
              </w:numPr>
              <w:rPr>
                <w:rFonts w:ascii="Aptos" w:hAnsi="Aptos"/>
                <w:sz w:val="24"/>
                <w:szCs w:val="24"/>
              </w:rPr>
            </w:pPr>
            <w:r w:rsidRPr="009F49B5">
              <w:rPr>
                <w:rFonts w:ascii="Aptos" w:hAnsi="Aptos"/>
                <w:b/>
                <w:bCs/>
                <w:color w:val="003629"/>
                <w:sz w:val="24"/>
                <w:szCs w:val="24"/>
              </w:rPr>
              <w:t xml:space="preserve">Rewarding </w:t>
            </w:r>
            <w:r w:rsidR="00EE714E" w:rsidRPr="00EE714E">
              <w:rPr>
                <w:rFonts w:ascii="Aptos" w:hAnsi="Aptos"/>
                <w:b/>
                <w:bCs/>
                <w:color w:val="003629"/>
                <w:sz w:val="24"/>
                <w:szCs w:val="24"/>
              </w:rPr>
              <w:t>l</w:t>
            </w:r>
            <w:r w:rsidRPr="009F49B5">
              <w:rPr>
                <w:rFonts w:ascii="Aptos" w:hAnsi="Aptos"/>
                <w:b/>
                <w:bCs/>
                <w:color w:val="003629"/>
                <w:sz w:val="24"/>
                <w:szCs w:val="24"/>
              </w:rPr>
              <w:t xml:space="preserve">ong </w:t>
            </w:r>
            <w:r w:rsidR="00EE714E" w:rsidRPr="00EE714E">
              <w:rPr>
                <w:rFonts w:ascii="Aptos" w:hAnsi="Aptos"/>
                <w:b/>
                <w:bCs/>
                <w:color w:val="003629"/>
                <w:sz w:val="24"/>
                <w:szCs w:val="24"/>
              </w:rPr>
              <w:t>s</w:t>
            </w:r>
            <w:r w:rsidRPr="009F49B5">
              <w:rPr>
                <w:rFonts w:ascii="Aptos" w:hAnsi="Aptos"/>
                <w:b/>
                <w:bCs/>
                <w:color w:val="003629"/>
                <w:sz w:val="24"/>
                <w:szCs w:val="24"/>
              </w:rPr>
              <w:t>ervice</w:t>
            </w:r>
            <w:r w:rsidR="00EE714E" w:rsidRPr="00EE714E">
              <w:rPr>
                <w:rFonts w:ascii="Aptos" w:hAnsi="Aptos"/>
                <w:b/>
                <w:bCs/>
                <w:color w:val="003629"/>
                <w:sz w:val="24"/>
                <w:szCs w:val="24"/>
              </w:rPr>
              <w:t>:</w:t>
            </w:r>
            <w:r w:rsidR="00EE714E" w:rsidRPr="00EE714E">
              <w:rPr>
                <w:rFonts w:ascii="Aptos" w:hAnsi="Aptos"/>
                <w:sz w:val="24"/>
                <w:szCs w:val="24"/>
              </w:rPr>
              <w:t xml:space="preserve"> </w:t>
            </w:r>
            <w:r w:rsidRPr="009F49B5">
              <w:rPr>
                <w:rFonts w:ascii="Aptos" w:hAnsi="Aptos"/>
                <w:sz w:val="24"/>
                <w:szCs w:val="24"/>
              </w:rPr>
              <w:t>3, 5, 10, 15, and 20-year anniversaries recognised with a monetary gift </w:t>
            </w:r>
          </w:p>
          <w:p w14:paraId="35E9140C" w14:textId="0295D257" w:rsidR="009F49B5" w:rsidRPr="009F49B5" w:rsidRDefault="009F49B5" w:rsidP="009F49B5">
            <w:pPr>
              <w:pStyle w:val="NoSpacing"/>
              <w:numPr>
                <w:ilvl w:val="0"/>
                <w:numId w:val="21"/>
              </w:numPr>
              <w:rPr>
                <w:rFonts w:ascii="Aptos" w:hAnsi="Aptos"/>
                <w:sz w:val="24"/>
                <w:szCs w:val="24"/>
              </w:rPr>
            </w:pPr>
            <w:r w:rsidRPr="009F49B5">
              <w:rPr>
                <w:rFonts w:ascii="Aptos" w:hAnsi="Aptos"/>
                <w:b/>
                <w:bCs/>
                <w:color w:val="003629"/>
                <w:sz w:val="24"/>
                <w:szCs w:val="24"/>
              </w:rPr>
              <w:t xml:space="preserve">Wellness </w:t>
            </w:r>
            <w:r w:rsidR="00EE714E" w:rsidRPr="00EE714E">
              <w:rPr>
                <w:rFonts w:ascii="Aptos" w:hAnsi="Aptos"/>
                <w:b/>
                <w:bCs/>
                <w:color w:val="003629"/>
                <w:sz w:val="24"/>
                <w:szCs w:val="24"/>
              </w:rPr>
              <w:t>w</w:t>
            </w:r>
            <w:r w:rsidRPr="009F49B5">
              <w:rPr>
                <w:rFonts w:ascii="Aptos" w:hAnsi="Aptos"/>
                <w:b/>
                <w:bCs/>
                <w:color w:val="003629"/>
                <w:sz w:val="24"/>
                <w:szCs w:val="24"/>
              </w:rPr>
              <w:t>indow</w:t>
            </w:r>
            <w:r w:rsidR="00EE714E" w:rsidRPr="00EE714E">
              <w:rPr>
                <w:rFonts w:ascii="Aptos" w:hAnsi="Aptos"/>
                <w:b/>
                <w:bCs/>
                <w:color w:val="003629"/>
                <w:sz w:val="24"/>
                <w:szCs w:val="24"/>
              </w:rPr>
              <w:t>:</w:t>
            </w:r>
            <w:r w:rsidR="00EE714E" w:rsidRPr="00EE714E">
              <w:rPr>
                <w:rFonts w:ascii="Aptos" w:hAnsi="Aptos"/>
                <w:sz w:val="24"/>
                <w:szCs w:val="24"/>
              </w:rPr>
              <w:t xml:space="preserve"> </w:t>
            </w:r>
            <w:r w:rsidRPr="009F49B5">
              <w:rPr>
                <w:rFonts w:ascii="Aptos" w:hAnsi="Aptos"/>
                <w:sz w:val="24"/>
                <w:szCs w:val="24"/>
              </w:rPr>
              <w:t xml:space="preserve">An extended lunch </w:t>
            </w:r>
            <w:proofErr w:type="gramStart"/>
            <w:r w:rsidRPr="009F49B5">
              <w:rPr>
                <w:rFonts w:ascii="Aptos" w:hAnsi="Aptos"/>
                <w:sz w:val="24"/>
                <w:szCs w:val="24"/>
              </w:rPr>
              <w:t>break</w:t>
            </w:r>
            <w:proofErr w:type="gramEnd"/>
            <w:r w:rsidRPr="009F49B5">
              <w:rPr>
                <w:rFonts w:ascii="Aptos" w:hAnsi="Aptos"/>
                <w:sz w:val="24"/>
                <w:szCs w:val="24"/>
              </w:rPr>
              <w:t xml:space="preserve"> each month for well-being </w:t>
            </w:r>
          </w:p>
          <w:p w14:paraId="33220F6D" w14:textId="77777777" w:rsidR="00EE714E" w:rsidRDefault="009F49B5" w:rsidP="00EE714E">
            <w:pPr>
              <w:pStyle w:val="NoSpacing"/>
              <w:numPr>
                <w:ilvl w:val="0"/>
                <w:numId w:val="21"/>
              </w:numPr>
              <w:rPr>
                <w:rFonts w:ascii="Aptos" w:hAnsi="Aptos"/>
                <w:sz w:val="24"/>
                <w:szCs w:val="24"/>
              </w:rPr>
            </w:pPr>
            <w:r w:rsidRPr="009F49B5">
              <w:rPr>
                <w:rFonts w:ascii="Aptos" w:hAnsi="Aptos"/>
                <w:b/>
                <w:bCs/>
                <w:color w:val="003629"/>
                <w:sz w:val="24"/>
                <w:szCs w:val="24"/>
              </w:rPr>
              <w:t xml:space="preserve">Enhanced </w:t>
            </w:r>
            <w:r w:rsidR="00EE714E" w:rsidRPr="00EE714E">
              <w:rPr>
                <w:rFonts w:ascii="Aptos" w:hAnsi="Aptos"/>
                <w:b/>
                <w:bCs/>
                <w:color w:val="003629"/>
                <w:sz w:val="24"/>
                <w:szCs w:val="24"/>
              </w:rPr>
              <w:t>m</w:t>
            </w:r>
            <w:r w:rsidRPr="009F49B5">
              <w:rPr>
                <w:rFonts w:ascii="Aptos" w:hAnsi="Aptos"/>
                <w:b/>
                <w:bCs/>
                <w:color w:val="003629"/>
                <w:sz w:val="24"/>
                <w:szCs w:val="24"/>
              </w:rPr>
              <w:t xml:space="preserve">aternity &amp; </w:t>
            </w:r>
            <w:r w:rsidR="00EE714E" w:rsidRPr="00EE714E">
              <w:rPr>
                <w:rFonts w:ascii="Aptos" w:hAnsi="Aptos"/>
                <w:b/>
                <w:bCs/>
                <w:color w:val="003629"/>
                <w:sz w:val="24"/>
                <w:szCs w:val="24"/>
              </w:rPr>
              <w:t>p</w:t>
            </w:r>
            <w:r w:rsidRPr="009F49B5">
              <w:rPr>
                <w:rFonts w:ascii="Aptos" w:hAnsi="Aptos"/>
                <w:b/>
                <w:bCs/>
                <w:color w:val="003629"/>
                <w:sz w:val="24"/>
                <w:szCs w:val="24"/>
              </w:rPr>
              <w:t xml:space="preserve">aternity </w:t>
            </w:r>
            <w:r w:rsidR="00EE714E" w:rsidRPr="00EE714E">
              <w:rPr>
                <w:rFonts w:ascii="Aptos" w:hAnsi="Aptos"/>
                <w:b/>
                <w:bCs/>
                <w:color w:val="003629"/>
                <w:sz w:val="24"/>
                <w:szCs w:val="24"/>
              </w:rPr>
              <w:t>l</w:t>
            </w:r>
            <w:r w:rsidRPr="009F49B5">
              <w:rPr>
                <w:rFonts w:ascii="Aptos" w:hAnsi="Aptos"/>
                <w:b/>
                <w:bCs/>
                <w:color w:val="003629"/>
                <w:sz w:val="24"/>
                <w:szCs w:val="24"/>
              </w:rPr>
              <w:t>eave</w:t>
            </w:r>
            <w:r w:rsidR="00EE714E" w:rsidRPr="00EE714E">
              <w:rPr>
                <w:rFonts w:ascii="Aptos" w:hAnsi="Aptos"/>
                <w:b/>
                <w:bCs/>
                <w:color w:val="003629"/>
                <w:sz w:val="24"/>
                <w:szCs w:val="24"/>
              </w:rPr>
              <w:t xml:space="preserve">: </w:t>
            </w:r>
            <w:r w:rsidRPr="009F49B5">
              <w:rPr>
                <w:rFonts w:ascii="Aptos" w:hAnsi="Aptos"/>
                <w:sz w:val="24"/>
                <w:szCs w:val="24"/>
              </w:rPr>
              <w:t>Supporting parents with additional leave benefits </w:t>
            </w:r>
          </w:p>
          <w:p w14:paraId="7445DFB4" w14:textId="5AEC1DCE" w:rsidR="009F49B5" w:rsidRPr="009F49B5" w:rsidRDefault="00EE714E" w:rsidP="009F49B5">
            <w:pPr>
              <w:pStyle w:val="NoSpacing"/>
              <w:numPr>
                <w:ilvl w:val="0"/>
                <w:numId w:val="21"/>
              </w:numPr>
              <w:rPr>
                <w:rFonts w:ascii="Aptos" w:hAnsi="Aptos"/>
                <w:sz w:val="24"/>
                <w:szCs w:val="24"/>
              </w:rPr>
            </w:pPr>
            <w:r w:rsidRPr="00EE714E">
              <w:rPr>
                <w:rFonts w:ascii="Aptos" w:hAnsi="Aptos"/>
                <w:b/>
                <w:bCs/>
                <w:color w:val="003629"/>
                <w:sz w:val="24"/>
                <w:szCs w:val="24"/>
              </w:rPr>
              <w:t xml:space="preserve">Mutual respect &amp; behavioural framework: </w:t>
            </w:r>
            <w:r w:rsidR="009F49B5" w:rsidRPr="009F49B5">
              <w:rPr>
                <w:rFonts w:ascii="Aptos" w:hAnsi="Aptos"/>
                <w:sz w:val="24"/>
                <w:szCs w:val="24"/>
              </w:rPr>
              <w:t>Ensuring a positive and inclusive workplace </w:t>
            </w:r>
          </w:p>
          <w:p w14:paraId="6D2DD2E4" w14:textId="26B14058" w:rsidR="009F49B5" w:rsidRPr="009F49B5" w:rsidRDefault="009F49B5" w:rsidP="009F49B5">
            <w:pPr>
              <w:pStyle w:val="NoSpacing"/>
              <w:numPr>
                <w:ilvl w:val="0"/>
                <w:numId w:val="21"/>
              </w:numPr>
              <w:rPr>
                <w:rFonts w:ascii="Aptos" w:hAnsi="Aptos"/>
                <w:sz w:val="24"/>
                <w:szCs w:val="24"/>
              </w:rPr>
            </w:pPr>
            <w:r w:rsidRPr="009F49B5">
              <w:rPr>
                <w:rFonts w:ascii="Aptos" w:hAnsi="Aptos"/>
                <w:b/>
                <w:bCs/>
                <w:color w:val="003629"/>
                <w:sz w:val="24"/>
                <w:szCs w:val="24"/>
              </w:rPr>
              <w:t>HOPE Collective</w:t>
            </w:r>
            <w:r w:rsidR="00EE714E" w:rsidRPr="00EE714E">
              <w:rPr>
                <w:rFonts w:ascii="Aptos" w:hAnsi="Aptos"/>
                <w:b/>
                <w:bCs/>
                <w:color w:val="003629"/>
                <w:sz w:val="24"/>
                <w:szCs w:val="24"/>
              </w:rPr>
              <w:t>:</w:t>
            </w:r>
            <w:r w:rsidR="00EE714E" w:rsidRPr="00EE714E">
              <w:rPr>
                <w:rFonts w:ascii="Aptos" w:hAnsi="Aptos"/>
                <w:sz w:val="24"/>
                <w:szCs w:val="24"/>
              </w:rPr>
              <w:t xml:space="preserve"> </w:t>
            </w:r>
            <w:r w:rsidRPr="009F49B5">
              <w:rPr>
                <w:rFonts w:ascii="Aptos" w:hAnsi="Aptos"/>
                <w:sz w:val="24"/>
                <w:szCs w:val="24"/>
              </w:rPr>
              <w:t>Our culture committee, dedicated to fostering an engaging work environment </w:t>
            </w:r>
          </w:p>
          <w:p w14:paraId="76EB310D" w14:textId="0DC8E910" w:rsidR="009F49B5" w:rsidRPr="009F49B5" w:rsidRDefault="00EE714E" w:rsidP="009F49B5">
            <w:pPr>
              <w:pStyle w:val="NoSpacing"/>
              <w:numPr>
                <w:ilvl w:val="0"/>
                <w:numId w:val="21"/>
              </w:numPr>
              <w:rPr>
                <w:rFonts w:ascii="Aptos" w:hAnsi="Aptos"/>
                <w:sz w:val="24"/>
                <w:szCs w:val="24"/>
              </w:rPr>
            </w:pPr>
            <w:r>
              <w:rPr>
                <w:rFonts w:ascii="Aptos" w:hAnsi="Aptos"/>
                <w:b/>
                <w:bCs/>
                <w:color w:val="003629"/>
                <w:sz w:val="24"/>
                <w:szCs w:val="24"/>
              </w:rPr>
              <w:t>P</w:t>
            </w:r>
            <w:r w:rsidRPr="009F49B5">
              <w:rPr>
                <w:rFonts w:ascii="Aptos" w:hAnsi="Aptos"/>
                <w:b/>
                <w:bCs/>
                <w:color w:val="003629"/>
                <w:sz w:val="24"/>
                <w:szCs w:val="24"/>
              </w:rPr>
              <w:t>romoting mental health awareness</w:t>
            </w:r>
            <w:r w:rsidRPr="00EE714E">
              <w:rPr>
                <w:rFonts w:ascii="Aptos" w:hAnsi="Aptos"/>
                <w:b/>
                <w:bCs/>
                <w:color w:val="003629"/>
                <w:sz w:val="24"/>
                <w:szCs w:val="24"/>
              </w:rPr>
              <w:t xml:space="preserve">: </w:t>
            </w:r>
            <w:r w:rsidRPr="009F49B5">
              <w:rPr>
                <w:rFonts w:ascii="Aptos" w:hAnsi="Aptos"/>
                <w:sz w:val="24"/>
                <w:szCs w:val="24"/>
              </w:rPr>
              <w:t>with dedicated onsite mental health first aiders </w:t>
            </w:r>
          </w:p>
          <w:p w14:paraId="756DDEF4" w14:textId="524BED94" w:rsidR="009F49B5" w:rsidRPr="009F49B5" w:rsidRDefault="00EE714E" w:rsidP="009F49B5">
            <w:pPr>
              <w:pStyle w:val="NoSpacing"/>
              <w:numPr>
                <w:ilvl w:val="0"/>
                <w:numId w:val="21"/>
              </w:numPr>
              <w:rPr>
                <w:rFonts w:ascii="Aptos" w:hAnsi="Aptos"/>
                <w:sz w:val="24"/>
                <w:szCs w:val="24"/>
              </w:rPr>
            </w:pPr>
            <w:r w:rsidRPr="00EE714E">
              <w:rPr>
                <w:rFonts w:ascii="Aptos" w:hAnsi="Aptos"/>
                <w:b/>
                <w:bCs/>
                <w:color w:val="003629"/>
                <w:sz w:val="24"/>
                <w:szCs w:val="24"/>
              </w:rPr>
              <w:t>Values-driven rewards package:</w:t>
            </w:r>
            <w:r>
              <w:rPr>
                <w:rFonts w:ascii="Aptos" w:hAnsi="Aptos"/>
                <w:sz w:val="24"/>
                <w:szCs w:val="24"/>
              </w:rPr>
              <w:t xml:space="preserve"> </w:t>
            </w:r>
            <w:r w:rsidRPr="009F49B5">
              <w:rPr>
                <w:rFonts w:ascii="Aptos" w:hAnsi="Aptos"/>
                <w:sz w:val="24"/>
                <w:szCs w:val="24"/>
              </w:rPr>
              <w:t>my</w:t>
            </w:r>
            <w:r>
              <w:rPr>
                <w:rFonts w:ascii="Aptos" w:hAnsi="Aptos"/>
                <w:sz w:val="24"/>
                <w:szCs w:val="24"/>
              </w:rPr>
              <w:t>HOPE</w:t>
            </w:r>
            <w:r w:rsidRPr="009F49B5">
              <w:rPr>
                <w:rFonts w:ascii="Aptos" w:hAnsi="Aptos"/>
                <w:sz w:val="24"/>
                <w:szCs w:val="24"/>
              </w:rPr>
              <w:t> our exclusive wellbeing and benefits portal </w:t>
            </w:r>
          </w:p>
          <w:p w14:paraId="3BDD37EB" w14:textId="68669AAB" w:rsidR="009F49B5" w:rsidRPr="009F49B5" w:rsidRDefault="009F49B5" w:rsidP="009F49B5">
            <w:pPr>
              <w:pStyle w:val="NoSpacing"/>
              <w:numPr>
                <w:ilvl w:val="0"/>
                <w:numId w:val="21"/>
              </w:numPr>
              <w:rPr>
                <w:rFonts w:ascii="Aptos" w:hAnsi="Aptos"/>
                <w:sz w:val="24"/>
                <w:szCs w:val="24"/>
              </w:rPr>
            </w:pPr>
            <w:r w:rsidRPr="009F49B5">
              <w:rPr>
                <w:rFonts w:ascii="Aptos" w:hAnsi="Aptos"/>
                <w:b/>
                <w:bCs/>
                <w:color w:val="003629"/>
                <w:sz w:val="24"/>
                <w:szCs w:val="24"/>
              </w:rPr>
              <w:t>E-learning Platfor</w:t>
            </w:r>
            <w:r w:rsidR="00EE714E" w:rsidRPr="00EE714E">
              <w:rPr>
                <w:rFonts w:ascii="Aptos" w:hAnsi="Aptos"/>
                <w:b/>
                <w:bCs/>
                <w:color w:val="003629"/>
                <w:sz w:val="24"/>
                <w:szCs w:val="24"/>
              </w:rPr>
              <w:t>m:</w:t>
            </w:r>
            <w:r w:rsidR="00EE714E" w:rsidRPr="00EE714E">
              <w:rPr>
                <w:rFonts w:ascii="Aptos" w:hAnsi="Aptos"/>
                <w:sz w:val="24"/>
                <w:szCs w:val="24"/>
              </w:rPr>
              <w:t xml:space="preserve"> </w:t>
            </w:r>
            <w:r w:rsidRPr="009F49B5">
              <w:rPr>
                <w:rFonts w:ascii="Aptos" w:hAnsi="Aptos"/>
                <w:sz w:val="24"/>
                <w:szCs w:val="24"/>
              </w:rPr>
              <w:t>HOPE Academy, our digital hub for training, learning, and career development </w:t>
            </w:r>
          </w:p>
          <w:p w14:paraId="42F94B2F" w14:textId="3F376963" w:rsidR="00213D91" w:rsidRPr="003C1701" w:rsidRDefault="00213D91" w:rsidP="00055FF2">
            <w:pPr>
              <w:pStyle w:val="NoSpacing"/>
              <w:ind w:left="360"/>
              <w:rPr>
                <w:rFonts w:ascii="Montserrat"/>
                <w:sz w:val="20"/>
              </w:rPr>
            </w:pPr>
          </w:p>
        </w:tc>
      </w:tr>
    </w:tbl>
    <w:p w14:paraId="7DFA92C3" w14:textId="77777777" w:rsidR="001B5F26" w:rsidRPr="00E805B6" w:rsidRDefault="001B5F26" w:rsidP="00E805B6">
      <w:pPr>
        <w:pStyle w:val="NoSpacing"/>
        <w:ind w:left="360"/>
        <w:rPr>
          <w:rFonts w:asciiTheme="minorHAnsi" w:hAnsiTheme="minorHAnsi"/>
        </w:rPr>
      </w:pPr>
    </w:p>
    <w:tbl>
      <w:tblPr>
        <w:tblStyle w:val="TableGrid"/>
        <w:tblW w:w="9781" w:type="dxa"/>
        <w:tblInd w:w="-142" w:type="dxa"/>
        <w:tblLook w:val="04A0" w:firstRow="1" w:lastRow="0" w:firstColumn="1" w:lastColumn="0" w:noHBand="0" w:noVBand="1"/>
      </w:tblPr>
      <w:tblGrid>
        <w:gridCol w:w="9781"/>
      </w:tblGrid>
      <w:tr w:rsidR="0071287D" w:rsidRPr="003C1701" w14:paraId="19FA08E3" w14:textId="77777777" w:rsidTr="0071287D">
        <w:trPr>
          <w:trHeight w:hRule="exact" w:val="1134"/>
        </w:trPr>
        <w:tc>
          <w:tcPr>
            <w:tcW w:w="97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3629"/>
          </w:tcPr>
          <w:p w14:paraId="1F48D9EA" w14:textId="62752B83" w:rsidR="0071287D" w:rsidRPr="0071287D" w:rsidRDefault="0071287D" w:rsidP="0071287D">
            <w:pPr>
              <w:rPr>
                <w:rFonts w:eastAsia="Calibri" w:cs="Poppins"/>
                <w:b/>
                <w:bCs/>
                <w:sz w:val="24"/>
                <w:szCs w:val="24"/>
              </w:rPr>
            </w:pPr>
            <w:r w:rsidRPr="0071287D">
              <w:rPr>
                <w:rFonts w:ascii="Poppins" w:eastAsia="Calibri" w:hAnsi="Poppins" w:cs="Poppins"/>
                <w:b/>
                <w:bCs/>
                <w:sz w:val="24"/>
                <w:szCs w:val="24"/>
              </w:rPr>
              <w:t xml:space="preserve">OUR VALUES </w:t>
            </w:r>
            <w:r w:rsidRPr="0071287D">
              <w:rPr>
                <w:rFonts w:ascii="Poppins" w:eastAsia="Calibri" w:hAnsi="Poppins" w:cs="Poppins"/>
                <w:b/>
                <w:bCs/>
                <w:sz w:val="24"/>
                <w:szCs w:val="24"/>
              </w:rPr>
              <w:br/>
            </w:r>
            <w:r w:rsidRPr="0071287D">
              <w:rPr>
                <w:rFonts w:eastAsia="Calibri" w:cs="Poppins"/>
                <w:b/>
                <w:bCs/>
                <w:sz w:val="24"/>
                <w:szCs w:val="24"/>
              </w:rPr>
              <w:t>At Hope Capital, how we work is just as important as what we do. Our values guide every decision we make and shape the way we support our clients, partners, and each other.</w:t>
            </w:r>
          </w:p>
          <w:p w14:paraId="09263633" w14:textId="77777777" w:rsidR="0071287D" w:rsidRPr="0071287D" w:rsidRDefault="0071287D" w:rsidP="002D24D1">
            <w:pPr>
              <w:spacing w:before="92"/>
              <w:rPr>
                <w:rFonts w:ascii="Poppins" w:eastAsia="Calibri" w:hAnsi="Poppins" w:cs="Poppins"/>
                <w:b/>
                <w:bCs/>
                <w:sz w:val="24"/>
                <w:szCs w:val="24"/>
              </w:rPr>
            </w:pPr>
          </w:p>
        </w:tc>
      </w:tr>
      <w:tr w:rsidR="0071287D" w:rsidRPr="003C1701" w14:paraId="62C4AD1B" w14:textId="77777777" w:rsidTr="002D24D1">
        <w:tc>
          <w:tcPr>
            <w:tcW w:w="9781"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vAlign w:val="center"/>
          </w:tcPr>
          <w:p w14:paraId="2833B572" w14:textId="77777777" w:rsidR="0071287D" w:rsidRPr="0071287D" w:rsidRDefault="0071287D" w:rsidP="002D24D1">
            <w:pPr>
              <w:pStyle w:val="BodyText"/>
              <w:rPr>
                <w:rFonts w:ascii="Poppins" w:hAnsi="Poppins" w:cs="Poppins"/>
                <w:b/>
                <w:bCs/>
                <w:sz w:val="4"/>
                <w:szCs w:val="4"/>
              </w:rPr>
            </w:pPr>
          </w:p>
        </w:tc>
      </w:tr>
      <w:tr w:rsidR="0071287D" w:rsidRPr="003C1701" w14:paraId="5649655C" w14:textId="77777777" w:rsidTr="002D24D1">
        <w:tc>
          <w:tcPr>
            <w:tcW w:w="97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12BFA5F4" w14:textId="77777777" w:rsidR="0071287D" w:rsidRPr="001941A5" w:rsidRDefault="0071287D" w:rsidP="001941A5">
            <w:pPr>
              <w:rPr>
                <w:rFonts w:ascii="Aptos" w:hAnsi="Aptos" w:cs="Calibri"/>
                <w:b/>
                <w:bCs/>
                <w:color w:val="003629"/>
                <w:sz w:val="24"/>
                <w:szCs w:val="24"/>
              </w:rPr>
            </w:pPr>
            <w:r w:rsidRPr="001941A5">
              <w:rPr>
                <w:rFonts w:ascii="Aptos" w:hAnsi="Aptos" w:cs="Calibri"/>
                <w:b/>
                <w:bCs/>
                <w:color w:val="003629"/>
                <w:sz w:val="24"/>
                <w:szCs w:val="24"/>
              </w:rPr>
              <w:t>Honest </w:t>
            </w:r>
          </w:p>
          <w:p w14:paraId="5D4E2D79" w14:textId="3E7EED54" w:rsidR="0071287D" w:rsidRPr="0059068D" w:rsidRDefault="0071287D" w:rsidP="0071287D">
            <w:pPr>
              <w:rPr>
                <w:rFonts w:ascii="Aptos" w:hAnsi="Aptos" w:cs="Calibri"/>
                <w:sz w:val="24"/>
                <w:szCs w:val="24"/>
              </w:rPr>
            </w:pPr>
            <w:r w:rsidRPr="0059068D">
              <w:rPr>
                <w:rFonts w:ascii="Aptos" w:hAnsi="Aptos" w:cs="Calibri"/>
                <w:sz w:val="24"/>
                <w:szCs w:val="24"/>
              </w:rPr>
              <w:t>We act with integrity, transparency, and respect. Whether with clients, colleagues, or communities, we communicate openly and uphold our commitments without compromise</w:t>
            </w:r>
          </w:p>
          <w:p w14:paraId="1B335EC4" w14:textId="77777777" w:rsidR="0071287D" w:rsidRPr="0059068D" w:rsidRDefault="0071287D" w:rsidP="0071287D">
            <w:pPr>
              <w:rPr>
                <w:rFonts w:cs="Calibri"/>
                <w:b/>
                <w:bCs/>
                <w:sz w:val="20"/>
                <w:szCs w:val="20"/>
              </w:rPr>
            </w:pPr>
            <w:r w:rsidRPr="0059068D">
              <w:rPr>
                <w:rFonts w:ascii="Arial" w:hAnsi="Arial" w:cs="Arial"/>
                <w:b/>
                <w:bCs/>
                <w:sz w:val="20"/>
                <w:szCs w:val="20"/>
              </w:rPr>
              <w:t> </w:t>
            </w:r>
            <w:r w:rsidRPr="0059068D">
              <w:rPr>
                <w:rFonts w:cs="Calibri"/>
                <w:b/>
                <w:bCs/>
                <w:sz w:val="20"/>
                <w:szCs w:val="20"/>
              </w:rPr>
              <w:t> </w:t>
            </w:r>
          </w:p>
          <w:p w14:paraId="1CC73695" w14:textId="77777777" w:rsidR="0071287D" w:rsidRPr="0059068D" w:rsidRDefault="0071287D" w:rsidP="0071287D">
            <w:pPr>
              <w:rPr>
                <w:rFonts w:ascii="Aptos" w:hAnsi="Aptos" w:cs="Calibri"/>
                <w:b/>
                <w:bCs/>
                <w:color w:val="003629"/>
                <w:sz w:val="24"/>
                <w:szCs w:val="24"/>
              </w:rPr>
            </w:pPr>
            <w:proofErr w:type="gramStart"/>
            <w:r w:rsidRPr="0059068D">
              <w:rPr>
                <w:rFonts w:ascii="Aptos" w:hAnsi="Aptos" w:cs="Calibri"/>
                <w:b/>
                <w:bCs/>
                <w:color w:val="003629"/>
                <w:sz w:val="24"/>
                <w:szCs w:val="24"/>
              </w:rPr>
              <w:t>Original-thinking</w:t>
            </w:r>
            <w:proofErr w:type="gramEnd"/>
            <w:r w:rsidRPr="0059068D">
              <w:rPr>
                <w:rFonts w:ascii="Aptos" w:hAnsi="Aptos" w:cs="Calibri"/>
                <w:b/>
                <w:bCs/>
                <w:color w:val="003629"/>
                <w:sz w:val="24"/>
                <w:szCs w:val="24"/>
              </w:rPr>
              <w:t> </w:t>
            </w:r>
          </w:p>
          <w:p w14:paraId="2185C082" w14:textId="521AEAEE" w:rsidR="0071287D" w:rsidRPr="0059068D" w:rsidRDefault="0071287D" w:rsidP="0071287D">
            <w:pPr>
              <w:rPr>
                <w:rFonts w:ascii="Aptos" w:hAnsi="Aptos" w:cs="Calibri"/>
                <w:sz w:val="24"/>
                <w:szCs w:val="24"/>
              </w:rPr>
            </w:pPr>
            <w:r w:rsidRPr="0059068D">
              <w:rPr>
                <w:rFonts w:ascii="Aptos" w:hAnsi="Aptos" w:cs="Calibri"/>
                <w:sz w:val="24"/>
                <w:szCs w:val="24"/>
              </w:rPr>
              <w:t>We embrace creativity, innovation, and fresh perspectives. By staying curious and open to change, we challenge convention and lead with bold, future-focused ideas</w:t>
            </w:r>
          </w:p>
          <w:p w14:paraId="2336EE8E" w14:textId="77777777" w:rsidR="0071287D" w:rsidRPr="0059068D" w:rsidRDefault="0071287D" w:rsidP="0071287D">
            <w:pPr>
              <w:rPr>
                <w:rFonts w:cs="Calibri"/>
                <w:b/>
                <w:bCs/>
                <w:sz w:val="20"/>
                <w:szCs w:val="20"/>
              </w:rPr>
            </w:pPr>
            <w:r w:rsidRPr="0059068D">
              <w:rPr>
                <w:rFonts w:ascii="Arial" w:hAnsi="Arial" w:cs="Arial"/>
                <w:b/>
                <w:bCs/>
                <w:sz w:val="20"/>
                <w:szCs w:val="20"/>
              </w:rPr>
              <w:t> </w:t>
            </w:r>
            <w:r w:rsidRPr="0059068D">
              <w:rPr>
                <w:rFonts w:cs="Calibri"/>
                <w:b/>
                <w:bCs/>
                <w:sz w:val="20"/>
                <w:szCs w:val="20"/>
              </w:rPr>
              <w:t> </w:t>
            </w:r>
          </w:p>
          <w:p w14:paraId="0D6A8153" w14:textId="77777777" w:rsidR="0071287D" w:rsidRPr="0059068D" w:rsidRDefault="0071287D" w:rsidP="0071287D">
            <w:pPr>
              <w:rPr>
                <w:rFonts w:ascii="Aptos" w:hAnsi="Aptos" w:cs="Calibri"/>
                <w:b/>
                <w:bCs/>
                <w:color w:val="003629"/>
                <w:sz w:val="24"/>
                <w:szCs w:val="24"/>
              </w:rPr>
            </w:pPr>
            <w:r w:rsidRPr="0059068D">
              <w:rPr>
                <w:rFonts w:ascii="Aptos" w:hAnsi="Aptos" w:cs="Calibri"/>
                <w:b/>
                <w:bCs/>
                <w:color w:val="003629"/>
                <w:sz w:val="24"/>
                <w:szCs w:val="24"/>
              </w:rPr>
              <w:t>People-driven </w:t>
            </w:r>
          </w:p>
          <w:p w14:paraId="49F0086C" w14:textId="1CC95769" w:rsidR="0071287D" w:rsidRPr="0059068D" w:rsidRDefault="0071287D" w:rsidP="0071287D">
            <w:pPr>
              <w:rPr>
                <w:rFonts w:ascii="Aptos" w:hAnsi="Aptos" w:cs="Calibri"/>
                <w:sz w:val="24"/>
                <w:szCs w:val="24"/>
              </w:rPr>
            </w:pPr>
            <w:r w:rsidRPr="0059068D">
              <w:rPr>
                <w:rFonts w:ascii="Aptos" w:hAnsi="Aptos" w:cs="Calibri"/>
                <w:sz w:val="24"/>
                <w:szCs w:val="24"/>
              </w:rPr>
              <w:t xml:space="preserve">Our people are our strength. We build trust-based relationships, </w:t>
            </w:r>
            <w:proofErr w:type="spellStart"/>
            <w:r w:rsidRPr="0059068D">
              <w:rPr>
                <w:rFonts w:ascii="Aptos" w:hAnsi="Aptos" w:cs="Calibri"/>
                <w:sz w:val="24"/>
                <w:szCs w:val="24"/>
              </w:rPr>
              <w:t>prioritise</w:t>
            </w:r>
            <w:proofErr w:type="spellEnd"/>
            <w:r w:rsidRPr="0059068D">
              <w:rPr>
                <w:rFonts w:ascii="Aptos" w:hAnsi="Aptos" w:cs="Calibri"/>
                <w:sz w:val="24"/>
                <w:szCs w:val="24"/>
              </w:rPr>
              <w:t xml:space="preserve"> well-being and development, and create a culture where every voice matters and everyone thrives</w:t>
            </w:r>
          </w:p>
          <w:p w14:paraId="187FE4B7" w14:textId="77777777" w:rsidR="0071287D" w:rsidRPr="0059068D" w:rsidRDefault="0071287D" w:rsidP="0071287D">
            <w:pPr>
              <w:rPr>
                <w:rFonts w:cs="Calibri"/>
                <w:b/>
                <w:bCs/>
                <w:sz w:val="20"/>
                <w:szCs w:val="20"/>
              </w:rPr>
            </w:pPr>
            <w:r w:rsidRPr="0059068D">
              <w:rPr>
                <w:rFonts w:ascii="Arial" w:hAnsi="Arial" w:cs="Arial"/>
                <w:b/>
                <w:bCs/>
                <w:sz w:val="20"/>
                <w:szCs w:val="20"/>
              </w:rPr>
              <w:t> </w:t>
            </w:r>
            <w:r w:rsidRPr="0059068D">
              <w:rPr>
                <w:rFonts w:cs="Calibri"/>
                <w:b/>
                <w:bCs/>
                <w:sz w:val="20"/>
                <w:szCs w:val="20"/>
              </w:rPr>
              <w:t> </w:t>
            </w:r>
          </w:p>
          <w:p w14:paraId="7D75ECE9" w14:textId="77777777" w:rsidR="0071287D" w:rsidRPr="0059068D" w:rsidRDefault="0071287D" w:rsidP="0071287D">
            <w:pPr>
              <w:rPr>
                <w:rFonts w:ascii="Aptos" w:hAnsi="Aptos" w:cs="Calibri"/>
                <w:b/>
                <w:bCs/>
                <w:color w:val="003629"/>
                <w:sz w:val="24"/>
                <w:szCs w:val="24"/>
              </w:rPr>
            </w:pPr>
            <w:r w:rsidRPr="0059068D">
              <w:rPr>
                <w:rFonts w:ascii="Aptos" w:hAnsi="Aptos" w:cs="Calibri"/>
                <w:b/>
                <w:bCs/>
                <w:color w:val="003629"/>
                <w:sz w:val="24"/>
                <w:szCs w:val="24"/>
              </w:rPr>
              <w:lastRenderedPageBreak/>
              <w:t>Empowered </w:t>
            </w:r>
          </w:p>
          <w:p w14:paraId="4ACA847C" w14:textId="22EB47BE" w:rsidR="0071287D" w:rsidRPr="0071287D" w:rsidRDefault="0071287D" w:rsidP="001941A5">
            <w:pPr>
              <w:rPr>
                <w:rFonts w:ascii="Poppins" w:eastAsia="Calibri" w:hAnsi="Poppins" w:cs="Poppins"/>
                <w:b/>
                <w:bCs/>
                <w:sz w:val="24"/>
                <w:szCs w:val="24"/>
              </w:rPr>
            </w:pPr>
            <w:r w:rsidRPr="0059068D">
              <w:rPr>
                <w:rFonts w:ascii="Aptos" w:hAnsi="Aptos" w:cs="Calibri"/>
                <w:sz w:val="24"/>
                <w:szCs w:val="24"/>
              </w:rPr>
              <w:t>We create the conditions for individuals and teams to succeed. Through trust, accountability, and support, we enable each person to take ownership, lead confidently, and make a difference</w:t>
            </w:r>
          </w:p>
        </w:tc>
      </w:tr>
    </w:tbl>
    <w:p w14:paraId="09645F44" w14:textId="77777777" w:rsidR="00A63DB0" w:rsidRDefault="00A63DB0" w:rsidP="00064BA5">
      <w:pPr>
        <w:ind w:left="360"/>
        <w:rPr>
          <w:rFonts w:cs="Calibri"/>
          <w:b/>
          <w:bCs/>
          <w:sz w:val="20"/>
          <w:szCs w:val="20"/>
        </w:rPr>
      </w:pPr>
    </w:p>
    <w:p w14:paraId="17B9D7E0" w14:textId="77777777" w:rsidR="0071287D" w:rsidRDefault="0071287D" w:rsidP="00064BA5">
      <w:pPr>
        <w:ind w:left="360"/>
        <w:rPr>
          <w:rFonts w:cs="Calibri"/>
          <w:b/>
          <w:bCs/>
          <w:sz w:val="20"/>
          <w:szCs w:val="20"/>
        </w:rPr>
      </w:pPr>
    </w:p>
    <w:p w14:paraId="0178105E" w14:textId="77777777" w:rsidR="0002103F" w:rsidRDefault="0002103F" w:rsidP="00064BA5">
      <w:pPr>
        <w:ind w:left="360"/>
        <w:rPr>
          <w:rFonts w:cs="Calibri"/>
          <w:b/>
          <w:bCs/>
          <w:sz w:val="20"/>
          <w:szCs w:val="20"/>
        </w:rPr>
      </w:pPr>
    </w:p>
    <w:p w14:paraId="2A73CDA9" w14:textId="77777777" w:rsidR="0002103F" w:rsidRDefault="0002103F" w:rsidP="00064BA5">
      <w:pPr>
        <w:ind w:left="360"/>
        <w:rPr>
          <w:rFonts w:cs="Calibri"/>
          <w:b/>
          <w:bCs/>
          <w:sz w:val="20"/>
          <w:szCs w:val="20"/>
        </w:rPr>
      </w:pPr>
    </w:p>
    <w:p w14:paraId="35DA429B" w14:textId="77777777" w:rsidR="00A63DB0" w:rsidRDefault="00A63DB0" w:rsidP="00064BA5">
      <w:pPr>
        <w:ind w:left="360"/>
        <w:rPr>
          <w:rFonts w:cs="Calibri"/>
          <w:b/>
          <w:bCs/>
          <w:sz w:val="20"/>
          <w:szCs w:val="20"/>
        </w:rPr>
      </w:pPr>
    </w:p>
    <w:p w14:paraId="1EE5D866" w14:textId="6CC26BA1" w:rsidR="00064BA5" w:rsidRPr="00A63DB0" w:rsidRDefault="00064BA5" w:rsidP="006560E3">
      <w:pPr>
        <w:rPr>
          <w:rFonts w:cs="Calibri"/>
        </w:rPr>
      </w:pPr>
      <w:r w:rsidRPr="00F81A8B">
        <w:rPr>
          <w:rFonts w:cs="Poppins"/>
          <w:b/>
          <w:bCs/>
          <w:color w:val="003629"/>
          <w:sz w:val="24"/>
          <w:szCs w:val="24"/>
        </w:rPr>
        <w:t>Last updated:</w:t>
      </w:r>
      <w:r w:rsidRPr="00A63DB0">
        <w:rPr>
          <w:rFonts w:cs="Calibri"/>
        </w:rPr>
        <w:t xml:space="preserve"> </w:t>
      </w:r>
      <w:r w:rsidR="00250373">
        <w:rPr>
          <w:rFonts w:cs="Calibri"/>
        </w:rPr>
        <w:t>10</w:t>
      </w:r>
      <w:r w:rsidRPr="00A63DB0">
        <w:rPr>
          <w:rFonts w:cs="Calibri"/>
        </w:rPr>
        <w:t>/</w:t>
      </w:r>
      <w:r w:rsidR="006560E3">
        <w:rPr>
          <w:rFonts w:cs="Calibri"/>
        </w:rPr>
        <w:t>0</w:t>
      </w:r>
      <w:r w:rsidR="00250373">
        <w:rPr>
          <w:rFonts w:cs="Calibri"/>
        </w:rPr>
        <w:t>9</w:t>
      </w:r>
      <w:r w:rsidRPr="00A63DB0">
        <w:rPr>
          <w:rFonts w:cs="Calibri"/>
        </w:rPr>
        <w:t>/2025</w:t>
      </w:r>
    </w:p>
    <w:p w14:paraId="72AB7F51" w14:textId="2D8FB327" w:rsidR="00064BA5" w:rsidRPr="00A63DB0" w:rsidRDefault="00064BA5" w:rsidP="006560E3">
      <w:pPr>
        <w:rPr>
          <w:rFonts w:cs="Calibri"/>
        </w:rPr>
      </w:pPr>
      <w:r w:rsidRPr="0B3C7F42">
        <w:rPr>
          <w:rFonts w:cs="Poppins"/>
          <w:b/>
          <w:bCs/>
          <w:color w:val="003629"/>
          <w:sz w:val="24"/>
          <w:szCs w:val="24"/>
        </w:rPr>
        <w:t>Document owner:</w:t>
      </w:r>
      <w:r w:rsidRPr="0B3C7F42">
        <w:rPr>
          <w:rFonts w:cs="Calibri"/>
        </w:rPr>
        <w:t xml:space="preserve"> </w:t>
      </w:r>
      <w:r w:rsidR="10C9E778" w:rsidRPr="0B3C7F42">
        <w:rPr>
          <w:rFonts w:cs="Calibri"/>
        </w:rPr>
        <w:t>Director of Lending Operations a Commercial Strategy</w:t>
      </w:r>
      <w:r w:rsidRPr="0B3C7F42">
        <w:rPr>
          <w:rFonts w:cs="Calibri"/>
        </w:rPr>
        <w:t xml:space="preserve"> </w:t>
      </w:r>
    </w:p>
    <w:p w14:paraId="7B781B02" w14:textId="77777777" w:rsidR="000461F5" w:rsidRDefault="000461F5"/>
    <w:sectPr w:rsidR="000461F5" w:rsidSect="004D6CB7">
      <w:headerReference w:type="even" r:id="rId11"/>
      <w:headerReference w:type="default" r:id="rId12"/>
      <w:footerReference w:type="even" r:id="rId13"/>
      <w:footerReference w:type="default" r:id="rId14"/>
      <w:headerReference w:type="first" r:id="rId15"/>
      <w:footerReference w:type="first" r:id="rId16"/>
      <w:pgSz w:w="11906" w:h="16838" w:code="9"/>
      <w:pgMar w:top="1361" w:right="1361" w:bottom="1361"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215C0" w14:textId="77777777" w:rsidR="00563314" w:rsidRDefault="00563314" w:rsidP="001B5F26">
      <w:r>
        <w:separator/>
      </w:r>
    </w:p>
  </w:endnote>
  <w:endnote w:type="continuationSeparator" w:id="0">
    <w:p w14:paraId="3E36B7A5" w14:textId="77777777" w:rsidR="00563314" w:rsidRDefault="00563314" w:rsidP="001B5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Poppins">
    <w:panose1 w:val="00000600000000000000"/>
    <w:charset w:val="4D"/>
    <w:family w:val="auto"/>
    <w:notTrueType/>
    <w:pitch w:val="variable"/>
    <w:sig w:usb0="00008007" w:usb1="00000000" w:usb2="00000000" w:usb3="00000000" w:csb0="00000093" w:csb1="00000000"/>
  </w:font>
  <w:font w:name="Montserrat">
    <w:panose1 w:val="00000500000000000000"/>
    <w:charset w:val="4D"/>
    <w:family w:val="auto"/>
    <w:notTrueType/>
    <w:pitch w:val="variable"/>
    <w:sig w:usb0="2000020F" w:usb1="00000003" w:usb2="00000000" w:usb3="00000000" w:csb0="00000197" w:csb1="00000000"/>
  </w:font>
  <w:font w:name="Montserrat-SemiBold">
    <w:altName w:val="Montserrat"/>
    <w:panose1 w:val="00000700000000000000"/>
    <w:charset w:val="4D"/>
    <w:family w:val="auto"/>
    <w:notTrueType/>
    <w:pitch w:val="variable"/>
    <w:sig w:usb0="2000020F" w:usb1="00000003" w:usb2="00000000" w:usb3="00000000" w:csb0="00000197" w:csb1="00000000"/>
  </w:font>
  <w:font w:name="Montserrat-Light">
    <w:altName w:val="Montserrat"/>
    <w:panose1 w:val="00000400000000000000"/>
    <w:charset w:val="4D"/>
    <w:family w:val="auto"/>
    <w:notTrueType/>
    <w:pitch w:val="variable"/>
    <w:sig w:usb0="2000020F" w:usb1="00000003" w:usb2="00000000" w:usb3="00000000" w:csb0="00000197"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6882E" w14:textId="77777777" w:rsidR="00D40F65" w:rsidRDefault="00D40F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D6A00" w14:textId="4070DAAE" w:rsidR="00E805B6" w:rsidRDefault="00E805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013D5" w14:textId="6E70CC25" w:rsidR="00D95621" w:rsidRDefault="00A63DB0">
    <w:pPr>
      <w:pStyle w:val="Footer"/>
    </w:pPr>
    <w:r>
      <w:rPr>
        <w:noProof/>
        <w14:ligatures w14:val="standardContextual"/>
      </w:rPr>
      <w:drawing>
        <wp:anchor distT="0" distB="0" distL="114300" distR="114300" simplePos="0" relativeHeight="251658241" behindDoc="1" locked="0" layoutInCell="1" allowOverlap="1" wp14:anchorId="03A3B7B8" wp14:editId="38CFDF4E">
          <wp:simplePos x="0" y="0"/>
          <wp:positionH relativeFrom="column">
            <wp:posOffset>4804801</wp:posOffset>
          </wp:positionH>
          <wp:positionV relativeFrom="paragraph">
            <wp:posOffset>9622</wp:posOffset>
          </wp:positionV>
          <wp:extent cx="1477326" cy="411315"/>
          <wp:effectExtent l="0" t="0" r="0" b="8255"/>
          <wp:wrapNone/>
          <wp:docPr id="1755294882" name="Picture 9" descr="A black background with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110648" name="Picture 9" descr="A black background with green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77326" cy="411315"/>
                  </a:xfrm>
                  <a:prstGeom prst="rect">
                    <a:avLst/>
                  </a:prstGeom>
                </pic:spPr>
              </pic:pic>
            </a:graphicData>
          </a:graphic>
          <wp14:sizeRelH relativeFrom="page">
            <wp14:pctWidth>0</wp14:pctWidth>
          </wp14:sizeRelH>
          <wp14:sizeRelV relativeFrom="page">
            <wp14:pctHeight>0</wp14:pctHeight>
          </wp14:sizeRelV>
        </wp:anchor>
      </w:drawing>
    </w:r>
    <w:r w:rsidR="00A714A3">
      <w:rPr>
        <w:noProof/>
      </w:rPr>
      <mc:AlternateContent>
        <mc:Choice Requires="wps">
          <w:drawing>
            <wp:anchor distT="45720" distB="45720" distL="114300" distR="114300" simplePos="0" relativeHeight="251658240" behindDoc="0" locked="0" layoutInCell="1" allowOverlap="1" wp14:anchorId="13D6E469" wp14:editId="54D867BD">
              <wp:simplePos x="0" y="0"/>
              <wp:positionH relativeFrom="column">
                <wp:posOffset>-153963</wp:posOffset>
              </wp:positionH>
              <wp:positionV relativeFrom="paragraph">
                <wp:posOffset>9965</wp:posOffset>
              </wp:positionV>
              <wp:extent cx="4797083" cy="1404620"/>
              <wp:effectExtent l="0" t="0" r="22860" b="139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7083" cy="1404620"/>
                      </a:xfrm>
                      <a:prstGeom prst="rect">
                        <a:avLst/>
                      </a:prstGeom>
                      <a:solidFill>
                        <a:srgbClr val="FFFFFF"/>
                      </a:solidFill>
                      <a:ln w="9525">
                        <a:solidFill>
                          <a:schemeClr val="bg1"/>
                        </a:solidFill>
                        <a:miter lim="800000"/>
                        <a:headEnd/>
                        <a:tailEnd/>
                      </a:ln>
                    </wps:spPr>
                    <wps:txbx>
                      <w:txbxContent>
                        <w:p w14:paraId="2F2466FD" w14:textId="77777777" w:rsidR="000D0898" w:rsidRPr="00A714A3" w:rsidRDefault="000D0898" w:rsidP="000D0898">
                          <w:pPr>
                            <w:pStyle w:val="NoSpacing"/>
                            <w:rPr>
                              <w:rFonts w:ascii="Poppins" w:eastAsia="Montserrat-Light" w:hAnsi="Poppins" w:cs="Poppins"/>
                              <w:b/>
                              <w:bCs/>
                              <w:color w:val="003629"/>
                              <w:sz w:val="16"/>
                              <w:szCs w:val="16"/>
                              <w:lang w:val="en-US"/>
                            </w:rPr>
                          </w:pPr>
                          <w:r w:rsidRPr="00A714A3">
                            <w:rPr>
                              <w:rFonts w:ascii="Poppins" w:eastAsia="Montserrat-Light" w:hAnsi="Poppins" w:cs="Poppins"/>
                              <w:b/>
                              <w:bCs/>
                              <w:color w:val="003629"/>
                              <w:sz w:val="16"/>
                              <w:szCs w:val="16"/>
                              <w:lang w:val="en-US"/>
                            </w:rPr>
                            <w:t xml:space="preserve">Hope Capital Limited </w:t>
                          </w:r>
                        </w:p>
                        <w:p w14:paraId="320452F7" w14:textId="34AB6A93" w:rsidR="000D0898" w:rsidRPr="00A714A3" w:rsidRDefault="000D0898" w:rsidP="000D0898">
                          <w:pPr>
                            <w:pStyle w:val="NoSpacing"/>
                            <w:rPr>
                              <w:rFonts w:ascii="Poppins" w:eastAsia="Montserrat-Light" w:hAnsi="Poppins" w:cs="Poppins"/>
                              <w:color w:val="231F20"/>
                              <w:sz w:val="16"/>
                              <w:szCs w:val="16"/>
                              <w:lang w:val="en-US"/>
                            </w:rPr>
                          </w:pPr>
                          <w:r w:rsidRPr="00A714A3">
                            <w:rPr>
                              <w:rFonts w:ascii="Poppins" w:eastAsia="Montserrat-Light" w:hAnsi="Poppins" w:cs="Poppins"/>
                              <w:color w:val="231F20"/>
                              <w:sz w:val="16"/>
                              <w:szCs w:val="16"/>
                              <w:lang w:val="en-US"/>
                            </w:rPr>
                            <w:t xml:space="preserve">Alaska House, No.1 Atlantic Park, </w:t>
                          </w:r>
                        </w:p>
                        <w:p w14:paraId="6AEFA4A5" w14:textId="77777777" w:rsidR="000D0898" w:rsidRPr="00A714A3" w:rsidRDefault="000D0898" w:rsidP="000D0898">
                          <w:pPr>
                            <w:pStyle w:val="NoSpacing"/>
                            <w:rPr>
                              <w:rFonts w:ascii="Poppins" w:eastAsia="Montserrat-Light" w:hAnsi="Poppins" w:cs="Poppins"/>
                              <w:color w:val="231F20"/>
                              <w:sz w:val="16"/>
                              <w:szCs w:val="16"/>
                              <w:lang w:val="en-US"/>
                            </w:rPr>
                          </w:pPr>
                          <w:r w:rsidRPr="00A714A3">
                            <w:rPr>
                              <w:rFonts w:ascii="Poppins" w:eastAsia="Montserrat-Light" w:hAnsi="Poppins" w:cs="Poppins"/>
                              <w:color w:val="231F20"/>
                              <w:sz w:val="16"/>
                              <w:szCs w:val="16"/>
                              <w:lang w:val="en-US"/>
                            </w:rPr>
                            <w:t>Dunnings Bridge Road, Liverpool, L30 4AB</w:t>
                          </w:r>
                        </w:p>
                        <w:p w14:paraId="62B81E5A" w14:textId="316D7565" w:rsidR="000D0898" w:rsidRPr="00A714A3" w:rsidRDefault="000D0898">
                          <w:pPr>
                            <w:rPr>
                              <w:rFonts w:ascii="Poppins" w:hAnsi="Poppins" w:cs="Poppins"/>
                              <w:sz w:val="16"/>
                              <w:szCs w:val="1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D6E469" id="_x0000_t202" coordsize="21600,21600" o:spt="202" path="m,l,21600r21600,l21600,xe">
              <v:stroke joinstyle="miter"/>
              <v:path gradientshapeok="t" o:connecttype="rect"/>
            </v:shapetype>
            <v:shape id="Text Box 2" o:spid="_x0000_s1026" type="#_x0000_t202" style="position:absolute;margin-left:-12.1pt;margin-top:.8pt;width:377.7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" strokecolor="white [3212]">
              <v:textbox style="mso-fit-shape-to-text:t">
                <w:txbxContent>
                  <w:p w14:paraId="2F2466FD" w14:textId="77777777" w:rsidR="000D0898" w:rsidRPr="00A714A3" w:rsidRDefault="000D0898" w:rsidP="000D0898">
                    <w:pPr>
                      <w:pStyle w:val="NoSpacing"/>
                      <w:rPr>
                        <w:rFonts w:ascii="Poppins" w:eastAsia="Montserrat-Light" w:hAnsi="Poppins" w:cs="Poppins"/>
                        <w:b/>
                        <w:bCs/>
                        <w:color w:val="003629"/>
                        <w:sz w:val="16"/>
                        <w:szCs w:val="16"/>
                        <w:lang w:val="en-US"/>
                      </w:rPr>
                    </w:pPr>
                    <w:r w:rsidRPr="00A714A3">
                      <w:rPr>
                        <w:rFonts w:ascii="Poppins" w:eastAsia="Montserrat-Light" w:hAnsi="Poppins" w:cs="Poppins"/>
                        <w:b/>
                        <w:bCs/>
                        <w:color w:val="003629"/>
                        <w:sz w:val="16"/>
                        <w:szCs w:val="16"/>
                        <w:lang w:val="en-US"/>
                      </w:rPr>
                      <w:t xml:space="preserve">Hope Capital Limited </w:t>
                    </w:r>
                  </w:p>
                  <w:p w14:paraId="320452F7" w14:textId="34AB6A93" w:rsidR="000D0898" w:rsidRPr="00A714A3" w:rsidRDefault="000D0898" w:rsidP="000D0898">
                    <w:pPr>
                      <w:pStyle w:val="NoSpacing"/>
                      <w:rPr>
                        <w:rFonts w:ascii="Poppins" w:eastAsia="Montserrat-Light" w:hAnsi="Poppins" w:cs="Poppins"/>
                        <w:color w:val="231F20"/>
                        <w:sz w:val="16"/>
                        <w:szCs w:val="16"/>
                        <w:lang w:val="en-US"/>
                      </w:rPr>
                    </w:pPr>
                    <w:r w:rsidRPr="00A714A3">
                      <w:rPr>
                        <w:rFonts w:ascii="Poppins" w:eastAsia="Montserrat-Light" w:hAnsi="Poppins" w:cs="Poppins"/>
                        <w:color w:val="231F20"/>
                        <w:sz w:val="16"/>
                        <w:szCs w:val="16"/>
                        <w:lang w:val="en-US"/>
                      </w:rPr>
                      <w:t xml:space="preserve">Alaska House, No.1 Atlantic Park, </w:t>
                    </w:r>
                  </w:p>
                  <w:p w14:paraId="6AEFA4A5" w14:textId="77777777" w:rsidR="000D0898" w:rsidRPr="00A714A3" w:rsidRDefault="000D0898" w:rsidP="000D0898">
                    <w:pPr>
                      <w:pStyle w:val="NoSpacing"/>
                      <w:rPr>
                        <w:rFonts w:ascii="Poppins" w:eastAsia="Montserrat-Light" w:hAnsi="Poppins" w:cs="Poppins"/>
                        <w:color w:val="231F20"/>
                        <w:sz w:val="16"/>
                        <w:szCs w:val="16"/>
                        <w:lang w:val="en-US"/>
                      </w:rPr>
                    </w:pPr>
                    <w:r w:rsidRPr="00A714A3">
                      <w:rPr>
                        <w:rFonts w:ascii="Poppins" w:eastAsia="Montserrat-Light" w:hAnsi="Poppins" w:cs="Poppins"/>
                        <w:color w:val="231F20"/>
                        <w:sz w:val="16"/>
                        <w:szCs w:val="16"/>
                        <w:lang w:val="en-US"/>
                      </w:rPr>
                      <w:t>Dunnings Bridge Road, Liverpool, L30 4AB</w:t>
                    </w:r>
                  </w:p>
                  <w:p w14:paraId="62B81E5A" w14:textId="316D7565" w:rsidR="000D0898" w:rsidRPr="00A714A3" w:rsidRDefault="000D0898">
                    <w:pPr>
                      <w:rPr>
                        <w:rFonts w:ascii="Poppins" w:hAnsi="Poppins" w:cs="Poppins"/>
                        <w:sz w:val="16"/>
                        <w:szCs w:val="16"/>
                      </w:rPr>
                    </w:pPr>
                  </w:p>
                </w:txbxContent>
              </v:textbox>
            </v:shape>
          </w:pict>
        </mc:Fallback>
      </mc:AlternateContent>
    </w:r>
  </w:p>
  <w:p w14:paraId="59D9C397" w14:textId="705455E9" w:rsidR="000D0898" w:rsidRDefault="000D08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18D50" w14:textId="77777777" w:rsidR="00563314" w:rsidRDefault="00563314" w:rsidP="001B5F26">
      <w:r>
        <w:separator/>
      </w:r>
    </w:p>
  </w:footnote>
  <w:footnote w:type="continuationSeparator" w:id="0">
    <w:p w14:paraId="068F40EA" w14:textId="77777777" w:rsidR="00563314" w:rsidRDefault="00563314" w:rsidP="001B5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1E14D" w14:textId="77777777" w:rsidR="00D40F65" w:rsidRDefault="00D40F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957CE" w14:textId="77777777" w:rsidR="00D40F65" w:rsidRDefault="00D40F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DAD03" w14:textId="6B0089A8" w:rsidR="001B5F26" w:rsidRDefault="001B5F26" w:rsidP="001B5F26">
    <w:pPr>
      <w:pStyle w:val="Header"/>
      <w:jc w:val="center"/>
    </w:pPr>
    <w:r>
      <w:rPr>
        <w:noProof/>
        <w14:ligatures w14:val="standardContextual"/>
      </w:rPr>
      <w:drawing>
        <wp:inline distT="0" distB="0" distL="0" distR="0" wp14:anchorId="0EADEF64" wp14:editId="64B79291">
          <wp:extent cx="2340194" cy="720000"/>
          <wp:effectExtent l="0" t="0" r="3175" b="4445"/>
          <wp:docPr id="256260522" name="Picture 1" descr="A black background with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673603" name="Picture 1" descr="A black background with green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340194" cy="72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26DB6"/>
    <w:multiLevelType w:val="multilevel"/>
    <w:tmpl w:val="73B08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9A34CD"/>
    <w:multiLevelType w:val="hybridMultilevel"/>
    <w:tmpl w:val="EC8433BE"/>
    <w:lvl w:ilvl="0" w:tplc="811ED124">
      <w:start w:val="1"/>
      <w:numFmt w:val="bullet"/>
      <w:lvlText w:val=""/>
      <w:lvlJc w:val="left"/>
      <w:pPr>
        <w:ind w:left="360" w:hanging="360"/>
      </w:pPr>
      <w:rPr>
        <w:rFonts w:ascii="Symbol" w:hAnsi="Symbol" w:hint="default"/>
        <w:color w:val="003629"/>
        <w:sz w:val="24"/>
        <w:szCs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11AA5AF7"/>
    <w:multiLevelType w:val="hybridMultilevel"/>
    <w:tmpl w:val="056AF978"/>
    <w:lvl w:ilvl="0" w:tplc="A3768D12">
      <w:start w:val="1"/>
      <w:numFmt w:val="bullet"/>
      <w:lvlText w:val=""/>
      <w:lvlJc w:val="left"/>
      <w:pPr>
        <w:ind w:left="360" w:hanging="360"/>
      </w:pPr>
      <w:rPr>
        <w:rFonts w:ascii="Symbol" w:hAnsi="Symbol" w:hint="default"/>
        <w:color w:val="5CE259"/>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53957F6"/>
    <w:multiLevelType w:val="hybridMultilevel"/>
    <w:tmpl w:val="0EF051C6"/>
    <w:lvl w:ilvl="0" w:tplc="F280DE9A">
      <w:start w:val="1"/>
      <w:numFmt w:val="bullet"/>
      <w:lvlText w:val=""/>
      <w:lvlJc w:val="left"/>
      <w:pPr>
        <w:ind w:left="360" w:hanging="360"/>
      </w:pPr>
      <w:rPr>
        <w:rFonts w:ascii="Symbol" w:hAnsi="Symbol" w:hint="default"/>
        <w:color w:val="003629"/>
        <w:sz w:val="24"/>
        <w:szCs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B3A313C"/>
    <w:multiLevelType w:val="hybridMultilevel"/>
    <w:tmpl w:val="2E862B3E"/>
    <w:lvl w:ilvl="0" w:tplc="F280DE9A">
      <w:start w:val="1"/>
      <w:numFmt w:val="bullet"/>
      <w:lvlText w:val=""/>
      <w:lvlJc w:val="left"/>
      <w:pPr>
        <w:ind w:left="720" w:hanging="360"/>
      </w:pPr>
      <w:rPr>
        <w:rFonts w:ascii="Symbol" w:hAnsi="Symbol" w:hint="default"/>
        <w:color w:val="00362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C4942BB"/>
    <w:multiLevelType w:val="hybridMultilevel"/>
    <w:tmpl w:val="70F83F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63275F2"/>
    <w:multiLevelType w:val="multilevel"/>
    <w:tmpl w:val="2070D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A4C622F"/>
    <w:multiLevelType w:val="hybridMultilevel"/>
    <w:tmpl w:val="BFA0E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CA2719A"/>
    <w:multiLevelType w:val="hybridMultilevel"/>
    <w:tmpl w:val="90826862"/>
    <w:lvl w:ilvl="0" w:tplc="1736E308">
      <w:start w:val="1"/>
      <w:numFmt w:val="bullet"/>
      <w:lvlText w:val=""/>
      <w:lvlJc w:val="left"/>
      <w:pPr>
        <w:ind w:left="360" w:hanging="360"/>
      </w:pPr>
      <w:rPr>
        <w:rFonts w:ascii="Symbol" w:hAnsi="Symbol" w:hint="default"/>
        <w:color w:val="003629"/>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EB80CD3"/>
    <w:multiLevelType w:val="hybridMultilevel"/>
    <w:tmpl w:val="B25E5428"/>
    <w:lvl w:ilvl="0" w:tplc="EF18F24A">
      <w:start w:val="1"/>
      <w:numFmt w:val="bullet"/>
      <w:lvlText w:val=""/>
      <w:lvlJc w:val="left"/>
      <w:pPr>
        <w:ind w:left="360" w:hanging="360"/>
      </w:pPr>
      <w:rPr>
        <w:rFonts w:ascii="Symbol" w:hAnsi="Symbol" w:hint="default"/>
        <w:color w:val="5CE259"/>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F9E7D6F"/>
    <w:multiLevelType w:val="hybridMultilevel"/>
    <w:tmpl w:val="45BA732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0DD59BF"/>
    <w:multiLevelType w:val="multilevel"/>
    <w:tmpl w:val="9D0A3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27E3F08"/>
    <w:multiLevelType w:val="multilevel"/>
    <w:tmpl w:val="9BAC9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2D140CA"/>
    <w:multiLevelType w:val="hybridMultilevel"/>
    <w:tmpl w:val="80F01F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3CF5A40"/>
    <w:multiLevelType w:val="multilevel"/>
    <w:tmpl w:val="1804B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3F7426E"/>
    <w:multiLevelType w:val="hybridMultilevel"/>
    <w:tmpl w:val="962EDFC8"/>
    <w:lvl w:ilvl="0" w:tplc="A3768D12">
      <w:start w:val="1"/>
      <w:numFmt w:val="bullet"/>
      <w:lvlText w:val=""/>
      <w:lvlJc w:val="left"/>
      <w:pPr>
        <w:ind w:left="360" w:hanging="360"/>
      </w:pPr>
      <w:rPr>
        <w:rFonts w:ascii="Symbol" w:hAnsi="Symbol" w:hint="default"/>
        <w:color w:val="5CE259"/>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47A7457"/>
    <w:multiLevelType w:val="hybridMultilevel"/>
    <w:tmpl w:val="EFBA55F4"/>
    <w:lvl w:ilvl="0" w:tplc="F280DE9A">
      <w:start w:val="1"/>
      <w:numFmt w:val="bullet"/>
      <w:lvlText w:val=""/>
      <w:lvlJc w:val="left"/>
      <w:pPr>
        <w:ind w:left="720" w:hanging="360"/>
      </w:pPr>
      <w:rPr>
        <w:rFonts w:ascii="Symbol" w:hAnsi="Symbol" w:hint="default"/>
        <w:color w:val="00362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5AA7925"/>
    <w:multiLevelType w:val="multilevel"/>
    <w:tmpl w:val="8850F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76D05A7"/>
    <w:multiLevelType w:val="multilevel"/>
    <w:tmpl w:val="24B23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97216EE"/>
    <w:multiLevelType w:val="hybridMultilevel"/>
    <w:tmpl w:val="E1366EDA"/>
    <w:lvl w:ilvl="0" w:tplc="A3768D12">
      <w:start w:val="1"/>
      <w:numFmt w:val="bullet"/>
      <w:lvlText w:val=""/>
      <w:lvlJc w:val="left"/>
      <w:pPr>
        <w:ind w:left="360" w:hanging="360"/>
      </w:pPr>
      <w:rPr>
        <w:rFonts w:ascii="Symbol" w:hAnsi="Symbol" w:hint="default"/>
        <w:color w:val="5CE259"/>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F4D2315"/>
    <w:multiLevelType w:val="multilevel"/>
    <w:tmpl w:val="4DA08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06D4D67"/>
    <w:multiLevelType w:val="hybridMultilevel"/>
    <w:tmpl w:val="E60027B8"/>
    <w:lvl w:ilvl="0" w:tplc="F280DE9A">
      <w:start w:val="1"/>
      <w:numFmt w:val="bullet"/>
      <w:lvlText w:val=""/>
      <w:lvlJc w:val="left"/>
      <w:pPr>
        <w:ind w:left="720" w:hanging="360"/>
      </w:pPr>
      <w:rPr>
        <w:rFonts w:ascii="Symbol" w:hAnsi="Symbol" w:hint="default"/>
        <w:color w:val="00362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1ED5311"/>
    <w:multiLevelType w:val="hybridMultilevel"/>
    <w:tmpl w:val="C23AE676"/>
    <w:lvl w:ilvl="0" w:tplc="F280DE9A">
      <w:start w:val="1"/>
      <w:numFmt w:val="bullet"/>
      <w:lvlText w:val=""/>
      <w:lvlJc w:val="left"/>
      <w:pPr>
        <w:ind w:left="360" w:hanging="360"/>
      </w:pPr>
      <w:rPr>
        <w:rFonts w:ascii="Symbol" w:hAnsi="Symbol" w:hint="default"/>
        <w:color w:val="003629"/>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3F70E40"/>
    <w:multiLevelType w:val="multilevel"/>
    <w:tmpl w:val="DC8A5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56207FE"/>
    <w:multiLevelType w:val="multilevel"/>
    <w:tmpl w:val="74149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A13308"/>
    <w:multiLevelType w:val="hybridMultilevel"/>
    <w:tmpl w:val="1020D8F4"/>
    <w:lvl w:ilvl="0" w:tplc="F280DE9A">
      <w:start w:val="1"/>
      <w:numFmt w:val="bullet"/>
      <w:lvlText w:val=""/>
      <w:lvlJc w:val="left"/>
      <w:pPr>
        <w:ind w:left="360" w:hanging="360"/>
      </w:pPr>
      <w:rPr>
        <w:rFonts w:ascii="Symbol" w:hAnsi="Symbol" w:hint="default"/>
        <w:color w:val="003629"/>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CF1032F"/>
    <w:multiLevelType w:val="hybridMultilevel"/>
    <w:tmpl w:val="3E28D89A"/>
    <w:lvl w:ilvl="0" w:tplc="07B2B11E">
      <w:start w:val="1"/>
      <w:numFmt w:val="bullet"/>
      <w:lvlText w:val=""/>
      <w:lvlJc w:val="left"/>
      <w:pPr>
        <w:ind w:left="360" w:hanging="360"/>
      </w:pPr>
      <w:rPr>
        <w:rFonts w:ascii="Symbol" w:hAnsi="Symbol" w:hint="default"/>
        <w:color w:val="5CE259"/>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2DA2D74"/>
    <w:multiLevelType w:val="multilevel"/>
    <w:tmpl w:val="0F243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3CA3C05"/>
    <w:multiLevelType w:val="multilevel"/>
    <w:tmpl w:val="8A9AC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3E94E19"/>
    <w:multiLevelType w:val="multilevel"/>
    <w:tmpl w:val="D4ECF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3ED7A9F"/>
    <w:multiLevelType w:val="hybridMultilevel"/>
    <w:tmpl w:val="CBE82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1D1F27"/>
    <w:multiLevelType w:val="multilevel"/>
    <w:tmpl w:val="9B22F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F115B26"/>
    <w:multiLevelType w:val="hybridMultilevel"/>
    <w:tmpl w:val="1828228E"/>
    <w:lvl w:ilvl="0" w:tplc="F280DE9A">
      <w:start w:val="1"/>
      <w:numFmt w:val="bullet"/>
      <w:lvlText w:val=""/>
      <w:lvlJc w:val="left"/>
      <w:pPr>
        <w:ind w:left="720" w:hanging="360"/>
      </w:pPr>
      <w:rPr>
        <w:rFonts w:ascii="Symbol" w:hAnsi="Symbol" w:hint="default"/>
        <w:color w:val="00362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982816"/>
    <w:multiLevelType w:val="hybridMultilevel"/>
    <w:tmpl w:val="DC7AF624"/>
    <w:lvl w:ilvl="0" w:tplc="4DD0B1AE">
      <w:start w:val="1"/>
      <w:numFmt w:val="bullet"/>
      <w:lvlText w:val=""/>
      <w:lvlJc w:val="left"/>
      <w:pPr>
        <w:ind w:left="360" w:hanging="360"/>
      </w:pPr>
      <w:rPr>
        <w:rFonts w:ascii="Symbol" w:hAnsi="Symbol" w:hint="default"/>
        <w:color w:val="5CE259"/>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1D61AAF"/>
    <w:multiLevelType w:val="hybridMultilevel"/>
    <w:tmpl w:val="B97AF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4414C20"/>
    <w:multiLevelType w:val="hybridMultilevel"/>
    <w:tmpl w:val="41B2D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B73223"/>
    <w:multiLevelType w:val="multilevel"/>
    <w:tmpl w:val="48266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F7E1698"/>
    <w:multiLevelType w:val="hybridMultilevel"/>
    <w:tmpl w:val="36469788"/>
    <w:lvl w:ilvl="0" w:tplc="CF9897F0">
      <w:start w:val="1"/>
      <w:numFmt w:val="bullet"/>
      <w:lvlText w:val=""/>
      <w:lvlJc w:val="left"/>
      <w:pPr>
        <w:ind w:left="360" w:hanging="360"/>
      </w:pPr>
      <w:rPr>
        <w:rFonts w:ascii="Symbol" w:hAnsi="Symbol" w:hint="default"/>
        <w:color w:val="5CE259"/>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5691FFA"/>
    <w:multiLevelType w:val="hybridMultilevel"/>
    <w:tmpl w:val="DC6467F6"/>
    <w:lvl w:ilvl="0" w:tplc="F280DE9A">
      <w:start w:val="1"/>
      <w:numFmt w:val="bullet"/>
      <w:lvlText w:val=""/>
      <w:lvlJc w:val="left"/>
      <w:pPr>
        <w:ind w:left="360" w:hanging="360"/>
      </w:pPr>
      <w:rPr>
        <w:rFonts w:ascii="Symbol" w:hAnsi="Symbol" w:hint="default"/>
        <w:color w:val="003629"/>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6643B53"/>
    <w:multiLevelType w:val="multilevel"/>
    <w:tmpl w:val="4D54F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8912003"/>
    <w:multiLevelType w:val="multilevel"/>
    <w:tmpl w:val="B87E2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AEA2CA8"/>
    <w:multiLevelType w:val="hybridMultilevel"/>
    <w:tmpl w:val="EDE2B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E415BC6"/>
    <w:multiLevelType w:val="hybridMultilevel"/>
    <w:tmpl w:val="31564156"/>
    <w:lvl w:ilvl="0" w:tplc="F230D5CC">
      <w:start w:val="1"/>
      <w:numFmt w:val="bullet"/>
      <w:lvlText w:val=""/>
      <w:lvlJc w:val="left"/>
      <w:pPr>
        <w:ind w:left="720" w:hanging="360"/>
      </w:pPr>
      <w:rPr>
        <w:rFonts w:ascii="Symbol" w:hAnsi="Symbol" w:hint="default"/>
      </w:rPr>
    </w:lvl>
    <w:lvl w:ilvl="1" w:tplc="B07E59F4">
      <w:start w:val="1"/>
      <w:numFmt w:val="bullet"/>
      <w:lvlText w:val="o"/>
      <w:lvlJc w:val="left"/>
      <w:pPr>
        <w:ind w:left="1440" w:hanging="360"/>
      </w:pPr>
      <w:rPr>
        <w:rFonts w:ascii="Courier New" w:hAnsi="Courier New" w:hint="default"/>
      </w:rPr>
    </w:lvl>
    <w:lvl w:ilvl="2" w:tplc="3CDE9822">
      <w:start w:val="1"/>
      <w:numFmt w:val="bullet"/>
      <w:lvlText w:val=""/>
      <w:lvlJc w:val="left"/>
      <w:pPr>
        <w:ind w:left="2160" w:hanging="360"/>
      </w:pPr>
      <w:rPr>
        <w:rFonts w:ascii="Wingdings" w:hAnsi="Wingdings" w:hint="default"/>
      </w:rPr>
    </w:lvl>
    <w:lvl w:ilvl="3" w:tplc="BB262268">
      <w:start w:val="1"/>
      <w:numFmt w:val="bullet"/>
      <w:lvlText w:val=""/>
      <w:lvlJc w:val="left"/>
      <w:pPr>
        <w:ind w:left="2880" w:hanging="360"/>
      </w:pPr>
      <w:rPr>
        <w:rFonts w:ascii="Symbol" w:hAnsi="Symbol" w:hint="default"/>
      </w:rPr>
    </w:lvl>
    <w:lvl w:ilvl="4" w:tplc="6ED686F2">
      <w:start w:val="1"/>
      <w:numFmt w:val="bullet"/>
      <w:lvlText w:val="o"/>
      <w:lvlJc w:val="left"/>
      <w:pPr>
        <w:ind w:left="3600" w:hanging="360"/>
      </w:pPr>
      <w:rPr>
        <w:rFonts w:ascii="Courier New" w:hAnsi="Courier New" w:hint="default"/>
      </w:rPr>
    </w:lvl>
    <w:lvl w:ilvl="5" w:tplc="87D6A4DC">
      <w:start w:val="1"/>
      <w:numFmt w:val="bullet"/>
      <w:lvlText w:val=""/>
      <w:lvlJc w:val="left"/>
      <w:pPr>
        <w:ind w:left="4320" w:hanging="360"/>
      </w:pPr>
      <w:rPr>
        <w:rFonts w:ascii="Wingdings" w:hAnsi="Wingdings" w:hint="default"/>
      </w:rPr>
    </w:lvl>
    <w:lvl w:ilvl="6" w:tplc="00307814">
      <w:start w:val="1"/>
      <w:numFmt w:val="bullet"/>
      <w:lvlText w:val=""/>
      <w:lvlJc w:val="left"/>
      <w:pPr>
        <w:ind w:left="5040" w:hanging="360"/>
      </w:pPr>
      <w:rPr>
        <w:rFonts w:ascii="Symbol" w:hAnsi="Symbol" w:hint="default"/>
      </w:rPr>
    </w:lvl>
    <w:lvl w:ilvl="7" w:tplc="FD00ADBA">
      <w:start w:val="1"/>
      <w:numFmt w:val="bullet"/>
      <w:lvlText w:val="o"/>
      <w:lvlJc w:val="left"/>
      <w:pPr>
        <w:ind w:left="5760" w:hanging="360"/>
      </w:pPr>
      <w:rPr>
        <w:rFonts w:ascii="Courier New" w:hAnsi="Courier New" w:hint="default"/>
      </w:rPr>
    </w:lvl>
    <w:lvl w:ilvl="8" w:tplc="36BAD7DA">
      <w:start w:val="1"/>
      <w:numFmt w:val="bullet"/>
      <w:lvlText w:val=""/>
      <w:lvlJc w:val="left"/>
      <w:pPr>
        <w:ind w:left="6480" w:hanging="360"/>
      </w:pPr>
      <w:rPr>
        <w:rFonts w:ascii="Wingdings" w:hAnsi="Wingdings" w:hint="default"/>
      </w:rPr>
    </w:lvl>
  </w:abstractNum>
  <w:num w:numId="1" w16cid:durableId="454519808">
    <w:abstractNumId w:val="42"/>
  </w:num>
  <w:num w:numId="2" w16cid:durableId="1433430574">
    <w:abstractNumId w:val="7"/>
  </w:num>
  <w:num w:numId="3" w16cid:durableId="817497153">
    <w:abstractNumId w:val="35"/>
  </w:num>
  <w:num w:numId="4" w16cid:durableId="152722823">
    <w:abstractNumId w:val="22"/>
  </w:num>
  <w:num w:numId="5" w16cid:durableId="256794521">
    <w:abstractNumId w:val="13"/>
  </w:num>
  <w:num w:numId="6" w16cid:durableId="806581906">
    <w:abstractNumId w:val="5"/>
  </w:num>
  <w:num w:numId="7" w16cid:durableId="1761751328">
    <w:abstractNumId w:val="34"/>
  </w:num>
  <w:num w:numId="8" w16cid:durableId="516038788">
    <w:abstractNumId w:val="10"/>
  </w:num>
  <w:num w:numId="9" w16cid:durableId="2136212562">
    <w:abstractNumId w:val="16"/>
  </w:num>
  <w:num w:numId="10" w16cid:durableId="2029286644">
    <w:abstractNumId w:val="4"/>
  </w:num>
  <w:num w:numId="11" w16cid:durableId="499465449">
    <w:abstractNumId w:val="21"/>
  </w:num>
  <w:num w:numId="12" w16cid:durableId="2067219082">
    <w:abstractNumId w:val="32"/>
  </w:num>
  <w:num w:numId="13" w16cid:durableId="351226455">
    <w:abstractNumId w:val="9"/>
  </w:num>
  <w:num w:numId="14" w16cid:durableId="1182665883">
    <w:abstractNumId w:val="26"/>
  </w:num>
  <w:num w:numId="15" w16cid:durableId="327249171">
    <w:abstractNumId w:val="19"/>
  </w:num>
  <w:num w:numId="16" w16cid:durableId="154420111">
    <w:abstractNumId w:val="2"/>
  </w:num>
  <w:num w:numId="17" w16cid:durableId="413623607">
    <w:abstractNumId w:val="15"/>
  </w:num>
  <w:num w:numId="18" w16cid:durableId="1141002984">
    <w:abstractNumId w:val="25"/>
  </w:num>
  <w:num w:numId="19" w16cid:durableId="888029041">
    <w:abstractNumId w:val="3"/>
  </w:num>
  <w:num w:numId="20" w16cid:durableId="903759206">
    <w:abstractNumId w:val="8"/>
  </w:num>
  <w:num w:numId="21" w16cid:durableId="1509755401">
    <w:abstractNumId w:val="1"/>
  </w:num>
  <w:num w:numId="22" w16cid:durableId="418988229">
    <w:abstractNumId w:val="38"/>
  </w:num>
  <w:num w:numId="23" w16cid:durableId="1936087365">
    <w:abstractNumId w:val="24"/>
  </w:num>
  <w:num w:numId="24" w16cid:durableId="1669015036">
    <w:abstractNumId w:val="12"/>
  </w:num>
  <w:num w:numId="25" w16cid:durableId="240453231">
    <w:abstractNumId w:val="36"/>
  </w:num>
  <w:num w:numId="26" w16cid:durableId="468016599">
    <w:abstractNumId w:val="39"/>
  </w:num>
  <w:num w:numId="27" w16cid:durableId="1155757588">
    <w:abstractNumId w:val="27"/>
  </w:num>
  <w:num w:numId="28" w16cid:durableId="1273586268">
    <w:abstractNumId w:val="14"/>
  </w:num>
  <w:num w:numId="29" w16cid:durableId="1702826336">
    <w:abstractNumId w:val="17"/>
  </w:num>
  <w:num w:numId="30" w16cid:durableId="1271082831">
    <w:abstractNumId w:val="20"/>
  </w:num>
  <w:num w:numId="31" w16cid:durableId="1070347926">
    <w:abstractNumId w:val="11"/>
  </w:num>
  <w:num w:numId="32" w16cid:durableId="1230264334">
    <w:abstractNumId w:val="31"/>
  </w:num>
  <w:num w:numId="33" w16cid:durableId="224225224">
    <w:abstractNumId w:val="28"/>
  </w:num>
  <w:num w:numId="34" w16cid:durableId="1679693362">
    <w:abstractNumId w:val="23"/>
  </w:num>
  <w:num w:numId="35" w16cid:durableId="1669554401">
    <w:abstractNumId w:val="6"/>
  </w:num>
  <w:num w:numId="36" w16cid:durableId="1796604307">
    <w:abstractNumId w:val="29"/>
  </w:num>
  <w:num w:numId="37" w16cid:durableId="1177185046">
    <w:abstractNumId w:val="0"/>
  </w:num>
  <w:num w:numId="38" w16cid:durableId="835340015">
    <w:abstractNumId w:val="40"/>
  </w:num>
  <w:num w:numId="39" w16cid:durableId="598609322">
    <w:abstractNumId w:val="30"/>
  </w:num>
  <w:num w:numId="40" w16cid:durableId="95907262">
    <w:abstractNumId w:val="37"/>
  </w:num>
  <w:num w:numId="41" w16cid:durableId="1350181679">
    <w:abstractNumId w:val="41"/>
  </w:num>
  <w:num w:numId="42" w16cid:durableId="795948267">
    <w:abstractNumId w:val="33"/>
  </w:num>
  <w:num w:numId="43" w16cid:durableId="185279910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F26"/>
    <w:rsid w:val="0002103F"/>
    <w:rsid w:val="000461F5"/>
    <w:rsid w:val="00055FF2"/>
    <w:rsid w:val="00064BA5"/>
    <w:rsid w:val="00085A24"/>
    <w:rsid w:val="00091F59"/>
    <w:rsid w:val="000A79E2"/>
    <w:rsid w:val="000D0898"/>
    <w:rsid w:val="000D6723"/>
    <w:rsid w:val="000E4F0F"/>
    <w:rsid w:val="000F6C75"/>
    <w:rsid w:val="001054BA"/>
    <w:rsid w:val="00145398"/>
    <w:rsid w:val="001941A5"/>
    <w:rsid w:val="00195C1C"/>
    <w:rsid w:val="001A41AD"/>
    <w:rsid w:val="001A6921"/>
    <w:rsid w:val="001B5F26"/>
    <w:rsid w:val="00213D91"/>
    <w:rsid w:val="00225553"/>
    <w:rsid w:val="00250373"/>
    <w:rsid w:val="002534E7"/>
    <w:rsid w:val="00262E4A"/>
    <w:rsid w:val="00277373"/>
    <w:rsid w:val="0028218D"/>
    <w:rsid w:val="00292007"/>
    <w:rsid w:val="002A02BA"/>
    <w:rsid w:val="002A105B"/>
    <w:rsid w:val="002B0AE5"/>
    <w:rsid w:val="002E22B9"/>
    <w:rsid w:val="00331CC9"/>
    <w:rsid w:val="00342FE0"/>
    <w:rsid w:val="00367A6B"/>
    <w:rsid w:val="0039589F"/>
    <w:rsid w:val="003B12F6"/>
    <w:rsid w:val="003E769A"/>
    <w:rsid w:val="00403F14"/>
    <w:rsid w:val="004326EF"/>
    <w:rsid w:val="00436957"/>
    <w:rsid w:val="004462BC"/>
    <w:rsid w:val="004702F4"/>
    <w:rsid w:val="00481A58"/>
    <w:rsid w:val="004A472C"/>
    <w:rsid w:val="004D2CD6"/>
    <w:rsid w:val="004D6CB7"/>
    <w:rsid w:val="00563314"/>
    <w:rsid w:val="00582D81"/>
    <w:rsid w:val="00587C53"/>
    <w:rsid w:val="0059068D"/>
    <w:rsid w:val="005919D7"/>
    <w:rsid w:val="005B669F"/>
    <w:rsid w:val="005D2525"/>
    <w:rsid w:val="006560E3"/>
    <w:rsid w:val="00690770"/>
    <w:rsid w:val="006A3C6F"/>
    <w:rsid w:val="006B2F3E"/>
    <w:rsid w:val="006C29C6"/>
    <w:rsid w:val="0071287D"/>
    <w:rsid w:val="00766229"/>
    <w:rsid w:val="007E7C88"/>
    <w:rsid w:val="00811A7E"/>
    <w:rsid w:val="00815862"/>
    <w:rsid w:val="00841AFB"/>
    <w:rsid w:val="00852745"/>
    <w:rsid w:val="00861B08"/>
    <w:rsid w:val="008A226D"/>
    <w:rsid w:val="008E15D0"/>
    <w:rsid w:val="008F2179"/>
    <w:rsid w:val="009270C9"/>
    <w:rsid w:val="009522ED"/>
    <w:rsid w:val="009B1AEA"/>
    <w:rsid w:val="009F49B5"/>
    <w:rsid w:val="00A12074"/>
    <w:rsid w:val="00A2289E"/>
    <w:rsid w:val="00A32F65"/>
    <w:rsid w:val="00A63DB0"/>
    <w:rsid w:val="00A64CA4"/>
    <w:rsid w:val="00A714A3"/>
    <w:rsid w:val="00AB46CD"/>
    <w:rsid w:val="00AE6046"/>
    <w:rsid w:val="00B544F2"/>
    <w:rsid w:val="00BC4CDE"/>
    <w:rsid w:val="00CB3A3E"/>
    <w:rsid w:val="00D40F65"/>
    <w:rsid w:val="00D53B5D"/>
    <w:rsid w:val="00D61027"/>
    <w:rsid w:val="00D70C59"/>
    <w:rsid w:val="00D72BA9"/>
    <w:rsid w:val="00D95621"/>
    <w:rsid w:val="00DA24B1"/>
    <w:rsid w:val="00DA3C16"/>
    <w:rsid w:val="00DA6A4E"/>
    <w:rsid w:val="00DE05E0"/>
    <w:rsid w:val="00DE1AB4"/>
    <w:rsid w:val="00DE471A"/>
    <w:rsid w:val="00E30BDF"/>
    <w:rsid w:val="00E45499"/>
    <w:rsid w:val="00E805B6"/>
    <w:rsid w:val="00EA0C10"/>
    <w:rsid w:val="00EA6A34"/>
    <w:rsid w:val="00EE714E"/>
    <w:rsid w:val="00F07DB5"/>
    <w:rsid w:val="00F67420"/>
    <w:rsid w:val="00F81A8B"/>
    <w:rsid w:val="0B3C7F42"/>
    <w:rsid w:val="10C9E778"/>
    <w:rsid w:val="1F3CD960"/>
    <w:rsid w:val="26DA42BD"/>
    <w:rsid w:val="2BB4BA99"/>
    <w:rsid w:val="2DFDD16B"/>
    <w:rsid w:val="3EC91D08"/>
    <w:rsid w:val="4BBD1796"/>
    <w:rsid w:val="6B8B5837"/>
    <w:rsid w:val="789D603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9B8A77"/>
  <w15:chartTrackingRefBased/>
  <w15:docId w15:val="{FC14B11F-58DF-4DCA-8787-D7E724F39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F26"/>
    <w:pPr>
      <w:spacing w:after="0" w:line="240" w:lineRule="auto"/>
    </w:pPr>
    <w:rPr>
      <w:kern w:val="0"/>
      <w:sz w:val="22"/>
      <w:szCs w:val="22"/>
      <w14:ligatures w14:val="none"/>
    </w:rPr>
  </w:style>
  <w:style w:type="paragraph" w:styleId="Heading1">
    <w:name w:val="heading 1"/>
    <w:basedOn w:val="Normal"/>
    <w:next w:val="Normal"/>
    <w:link w:val="Heading1Char"/>
    <w:uiPriority w:val="9"/>
    <w:qFormat/>
    <w:rsid w:val="001B5F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5F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5F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5F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5F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5F2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5F2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5F2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5F2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5F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5F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5F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5F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5F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5F26"/>
    <w:rPr>
      <w:rFonts w:eastAsiaTheme="majorEastAsia" w:cstheme="majorBidi"/>
      <w:i/>
      <w:iCs/>
      <w:color w:val="595959" w:themeColor="text1" w:themeTint="A6"/>
      <w:kern w:val="0"/>
      <w:sz w:val="22"/>
      <w:szCs w:val="22"/>
      <w14:ligatures w14:val="none"/>
    </w:rPr>
  </w:style>
  <w:style w:type="character" w:customStyle="1" w:styleId="Heading7Char">
    <w:name w:val="Heading 7 Char"/>
    <w:basedOn w:val="DefaultParagraphFont"/>
    <w:link w:val="Heading7"/>
    <w:uiPriority w:val="9"/>
    <w:semiHidden/>
    <w:rsid w:val="001B5F26"/>
    <w:rPr>
      <w:rFonts w:eastAsiaTheme="majorEastAsia" w:cstheme="majorBidi"/>
      <w:color w:val="595959" w:themeColor="text1" w:themeTint="A6"/>
      <w:kern w:val="0"/>
      <w:sz w:val="22"/>
      <w:szCs w:val="22"/>
      <w14:ligatures w14:val="none"/>
    </w:rPr>
  </w:style>
  <w:style w:type="character" w:customStyle="1" w:styleId="Heading8Char">
    <w:name w:val="Heading 8 Char"/>
    <w:basedOn w:val="DefaultParagraphFont"/>
    <w:link w:val="Heading8"/>
    <w:uiPriority w:val="9"/>
    <w:semiHidden/>
    <w:rsid w:val="001B5F26"/>
    <w:rPr>
      <w:rFonts w:eastAsiaTheme="majorEastAsia" w:cstheme="majorBidi"/>
      <w:i/>
      <w:iCs/>
      <w:color w:val="272727" w:themeColor="text1" w:themeTint="D8"/>
      <w:kern w:val="0"/>
      <w:sz w:val="22"/>
      <w:szCs w:val="22"/>
      <w14:ligatures w14:val="none"/>
    </w:rPr>
  </w:style>
  <w:style w:type="character" w:customStyle="1" w:styleId="Heading9Char">
    <w:name w:val="Heading 9 Char"/>
    <w:basedOn w:val="DefaultParagraphFont"/>
    <w:link w:val="Heading9"/>
    <w:uiPriority w:val="9"/>
    <w:semiHidden/>
    <w:rsid w:val="001B5F26"/>
    <w:rPr>
      <w:rFonts w:eastAsiaTheme="majorEastAsia" w:cstheme="majorBidi"/>
      <w:color w:val="272727" w:themeColor="text1" w:themeTint="D8"/>
      <w:kern w:val="0"/>
      <w:sz w:val="22"/>
      <w:szCs w:val="22"/>
      <w14:ligatures w14:val="none"/>
    </w:rPr>
  </w:style>
  <w:style w:type="paragraph" w:styleId="Title">
    <w:name w:val="Title"/>
    <w:basedOn w:val="Normal"/>
    <w:next w:val="Normal"/>
    <w:link w:val="TitleChar"/>
    <w:uiPriority w:val="10"/>
    <w:qFormat/>
    <w:rsid w:val="001B5F2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5F26"/>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1B5F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5F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5F26"/>
    <w:pPr>
      <w:spacing w:before="160"/>
      <w:jc w:val="center"/>
    </w:pPr>
    <w:rPr>
      <w:i/>
      <w:iCs/>
      <w:color w:val="404040" w:themeColor="text1" w:themeTint="BF"/>
    </w:rPr>
  </w:style>
  <w:style w:type="character" w:customStyle="1" w:styleId="QuoteChar">
    <w:name w:val="Quote Char"/>
    <w:basedOn w:val="DefaultParagraphFont"/>
    <w:link w:val="Quote"/>
    <w:uiPriority w:val="29"/>
    <w:rsid w:val="001B5F26"/>
    <w:rPr>
      <w:i/>
      <w:iCs/>
      <w:color w:val="404040" w:themeColor="text1" w:themeTint="BF"/>
    </w:rPr>
  </w:style>
  <w:style w:type="paragraph" w:styleId="ListParagraph">
    <w:name w:val="List Paragraph"/>
    <w:basedOn w:val="Normal"/>
    <w:uiPriority w:val="34"/>
    <w:qFormat/>
    <w:rsid w:val="001B5F26"/>
    <w:pPr>
      <w:ind w:left="720"/>
      <w:contextualSpacing/>
    </w:pPr>
  </w:style>
  <w:style w:type="character" w:styleId="IntenseEmphasis">
    <w:name w:val="Intense Emphasis"/>
    <w:basedOn w:val="DefaultParagraphFont"/>
    <w:uiPriority w:val="21"/>
    <w:qFormat/>
    <w:rsid w:val="001B5F26"/>
    <w:rPr>
      <w:i/>
      <w:iCs/>
      <w:color w:val="0F4761" w:themeColor="accent1" w:themeShade="BF"/>
    </w:rPr>
  </w:style>
  <w:style w:type="paragraph" w:styleId="IntenseQuote">
    <w:name w:val="Intense Quote"/>
    <w:basedOn w:val="Normal"/>
    <w:next w:val="Normal"/>
    <w:link w:val="IntenseQuoteChar"/>
    <w:uiPriority w:val="30"/>
    <w:qFormat/>
    <w:rsid w:val="001B5F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5F26"/>
    <w:rPr>
      <w:i/>
      <w:iCs/>
      <w:color w:val="0F4761" w:themeColor="accent1" w:themeShade="BF"/>
    </w:rPr>
  </w:style>
  <w:style w:type="character" w:styleId="IntenseReference">
    <w:name w:val="Intense Reference"/>
    <w:basedOn w:val="DefaultParagraphFont"/>
    <w:uiPriority w:val="32"/>
    <w:qFormat/>
    <w:rsid w:val="001B5F26"/>
    <w:rPr>
      <w:b/>
      <w:bCs/>
      <w:smallCaps/>
      <w:color w:val="0F4761" w:themeColor="accent1" w:themeShade="BF"/>
      <w:spacing w:val="5"/>
    </w:rPr>
  </w:style>
  <w:style w:type="paragraph" w:styleId="NoSpacing">
    <w:name w:val="No Spacing"/>
    <w:basedOn w:val="Normal"/>
    <w:uiPriority w:val="1"/>
    <w:qFormat/>
    <w:rsid w:val="001B5F26"/>
    <w:rPr>
      <w:rFonts w:ascii="Calibri" w:hAnsi="Calibri" w:cs="Calibri"/>
    </w:rPr>
  </w:style>
  <w:style w:type="character" w:styleId="Hyperlink">
    <w:name w:val="Hyperlink"/>
    <w:basedOn w:val="DefaultParagraphFont"/>
    <w:uiPriority w:val="99"/>
    <w:unhideWhenUsed/>
    <w:rsid w:val="001B5F26"/>
    <w:rPr>
      <w:color w:val="467886" w:themeColor="hyperlink"/>
      <w:u w:val="single"/>
    </w:rPr>
  </w:style>
  <w:style w:type="paragraph" w:styleId="Header">
    <w:name w:val="header"/>
    <w:basedOn w:val="Normal"/>
    <w:link w:val="HeaderChar"/>
    <w:uiPriority w:val="99"/>
    <w:unhideWhenUsed/>
    <w:rsid w:val="001B5F26"/>
    <w:pPr>
      <w:tabs>
        <w:tab w:val="center" w:pos="4513"/>
        <w:tab w:val="right" w:pos="9026"/>
      </w:tabs>
    </w:pPr>
  </w:style>
  <w:style w:type="character" w:customStyle="1" w:styleId="HeaderChar">
    <w:name w:val="Header Char"/>
    <w:basedOn w:val="DefaultParagraphFont"/>
    <w:link w:val="Header"/>
    <w:uiPriority w:val="99"/>
    <w:rsid w:val="001B5F26"/>
    <w:rPr>
      <w:kern w:val="0"/>
      <w:sz w:val="22"/>
      <w:szCs w:val="22"/>
      <w14:ligatures w14:val="none"/>
    </w:rPr>
  </w:style>
  <w:style w:type="paragraph" w:styleId="Footer">
    <w:name w:val="footer"/>
    <w:basedOn w:val="Normal"/>
    <w:link w:val="FooterChar"/>
    <w:uiPriority w:val="99"/>
    <w:unhideWhenUsed/>
    <w:rsid w:val="001B5F26"/>
    <w:pPr>
      <w:tabs>
        <w:tab w:val="center" w:pos="4513"/>
        <w:tab w:val="right" w:pos="9026"/>
      </w:tabs>
    </w:pPr>
  </w:style>
  <w:style w:type="character" w:customStyle="1" w:styleId="FooterChar">
    <w:name w:val="Footer Char"/>
    <w:basedOn w:val="DefaultParagraphFont"/>
    <w:link w:val="Footer"/>
    <w:uiPriority w:val="99"/>
    <w:rsid w:val="001B5F26"/>
    <w:rPr>
      <w:kern w:val="0"/>
      <w:sz w:val="22"/>
      <w:szCs w:val="22"/>
      <w14:ligatures w14:val="none"/>
    </w:rPr>
  </w:style>
  <w:style w:type="character" w:styleId="UnresolvedMention">
    <w:name w:val="Unresolved Mention"/>
    <w:basedOn w:val="DefaultParagraphFont"/>
    <w:uiPriority w:val="99"/>
    <w:semiHidden/>
    <w:unhideWhenUsed/>
    <w:rsid w:val="00E805B6"/>
    <w:rPr>
      <w:color w:val="605E5C"/>
      <w:shd w:val="clear" w:color="auto" w:fill="E1DFDD"/>
    </w:rPr>
  </w:style>
  <w:style w:type="paragraph" w:styleId="BodyText">
    <w:name w:val="Body Text"/>
    <w:basedOn w:val="Normal"/>
    <w:link w:val="BodyTextChar"/>
    <w:uiPriority w:val="1"/>
    <w:qFormat/>
    <w:rsid w:val="00AB46CD"/>
    <w:pPr>
      <w:widowControl w:val="0"/>
      <w:autoSpaceDE w:val="0"/>
      <w:autoSpaceDN w:val="0"/>
    </w:pPr>
    <w:rPr>
      <w:rFonts w:ascii="Calibri" w:eastAsia="Calibri" w:hAnsi="Calibri" w:cs="Calibri"/>
      <w:sz w:val="14"/>
      <w:szCs w:val="14"/>
      <w:lang w:val="en-US"/>
    </w:rPr>
  </w:style>
  <w:style w:type="character" w:customStyle="1" w:styleId="BodyTextChar">
    <w:name w:val="Body Text Char"/>
    <w:basedOn w:val="DefaultParagraphFont"/>
    <w:link w:val="BodyText"/>
    <w:uiPriority w:val="1"/>
    <w:rsid w:val="00AB46CD"/>
    <w:rPr>
      <w:rFonts w:ascii="Calibri" w:eastAsia="Calibri" w:hAnsi="Calibri" w:cs="Calibri"/>
      <w:kern w:val="0"/>
      <w:sz w:val="14"/>
      <w:szCs w:val="14"/>
      <w:lang w:val="en-US"/>
      <w14:ligatures w14:val="none"/>
    </w:rPr>
  </w:style>
  <w:style w:type="table" w:styleId="TableGrid">
    <w:name w:val="Table Grid"/>
    <w:basedOn w:val="TableNormal"/>
    <w:uiPriority w:val="39"/>
    <w:rsid w:val="00AB46CD"/>
    <w:pPr>
      <w:widowControl w:val="0"/>
      <w:autoSpaceDE w:val="0"/>
      <w:autoSpaceDN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5336E4BA61C2A4BAB5D397F4471E8F0" ma:contentTypeVersion="15" ma:contentTypeDescription="Create a new document." ma:contentTypeScope="" ma:versionID="595cc6adf22c30e5a1c2a43d00be2f5e">
  <xsd:schema xmlns:xsd="http://www.w3.org/2001/XMLSchema" xmlns:xs="http://www.w3.org/2001/XMLSchema" xmlns:p="http://schemas.microsoft.com/office/2006/metadata/properties" xmlns:ns2="f5136b59-0562-41d1-80ee-0a5f365b06d0" xmlns:ns3="0f1b1757-8938-4379-b40d-ff129d7ccddf" targetNamespace="http://schemas.microsoft.com/office/2006/metadata/properties" ma:root="true" ma:fieldsID="2cb99e93eb4ed148a54da155df8eff48" ns2:_="" ns3:_="">
    <xsd:import namespace="f5136b59-0562-41d1-80ee-0a5f365b06d0"/>
    <xsd:import namespace="0f1b1757-8938-4379-b40d-ff129d7ccdd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136b59-0562-41d1-80ee-0a5f365b06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6515800-9289-4913-a04f-00f7b30ad97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1b1757-8938-4379-b40d-ff129d7ccdd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37a7fb1-f914-43f7-ba55-b064eea7d0ba}" ma:internalName="TaxCatchAll" ma:showField="CatchAllData" ma:web="0f1b1757-8938-4379-b40d-ff129d7ccd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f1b1757-8938-4379-b40d-ff129d7ccddf" xsi:nil="true"/>
    <lcf76f155ced4ddcb4097134ff3c332f xmlns="f5136b59-0562-41d1-80ee-0a5f365b06d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A80775-C156-4326-85C6-D46B3C6A9CA1}">
  <ds:schemaRefs>
    <ds:schemaRef ds:uri="http://schemas.microsoft.com/sharepoint/v3/contenttype/forms"/>
  </ds:schemaRefs>
</ds:datastoreItem>
</file>

<file path=customXml/itemProps2.xml><?xml version="1.0" encoding="utf-8"?>
<ds:datastoreItem xmlns:ds="http://schemas.openxmlformats.org/officeDocument/2006/customXml" ds:itemID="{B3E14486-DCFC-4A60-9015-B28B3E2172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136b59-0562-41d1-80ee-0a5f365b06d0"/>
    <ds:schemaRef ds:uri="0f1b1757-8938-4379-b40d-ff129d7ccd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AB7326-FB3C-4B7D-B4D0-0C25A82CA5A9}">
  <ds:schemaRefs>
    <ds:schemaRef ds:uri="http://schemas.microsoft.com/office/2006/metadata/properties"/>
    <ds:schemaRef ds:uri="http://schemas.microsoft.com/office/infopath/2007/PartnerControls"/>
    <ds:schemaRef ds:uri="0f1b1757-8938-4379-b40d-ff129d7ccddf"/>
    <ds:schemaRef ds:uri="f5136b59-0562-41d1-80ee-0a5f365b06d0"/>
  </ds:schemaRefs>
</ds:datastoreItem>
</file>

<file path=customXml/itemProps4.xml><?xml version="1.0" encoding="utf-8"?>
<ds:datastoreItem xmlns:ds="http://schemas.openxmlformats.org/officeDocument/2006/customXml" ds:itemID="{E917205D-5F5C-4796-A8B8-B46AAD508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1127</Words>
  <Characters>5808</Characters>
  <Application>Microsoft Office Word</Application>
  <DocSecurity>0</DocSecurity>
  <Lines>156</Lines>
  <Paragraphs>54</Paragraphs>
  <ScaleCrop>false</ScaleCrop>
  <Company/>
  <LinksUpToDate>false</LinksUpToDate>
  <CharactersWithSpaces>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Butler</dc:creator>
  <cp:keywords/>
  <dc:description/>
  <cp:lastModifiedBy>Daisy Howard</cp:lastModifiedBy>
  <cp:revision>2</cp:revision>
  <dcterms:created xsi:type="dcterms:W3CDTF">2026-03-20T13:28:00Z</dcterms:created>
  <dcterms:modified xsi:type="dcterms:W3CDTF">2026-03-20T13:28:00Z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0x01010095336E4BA61C2A4BAB5D397F4471E8F0</vt:lpwstr>
  </property>
  <property fmtid="{D5CDD505-2E9C-101B-9397-08002B2CF9AE}" pid="3" name="MediaServiceImageTags">
    <vt:lpwstr/>
  </property>
</Properties>
</file>